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78" w:rsidRDefault="00A26C78" w:rsidP="00DB0E95">
      <w:pPr>
        <w:jc w:val="center"/>
      </w:pPr>
      <w:r>
        <w:t>MINNESANTECKNINGAR</w:t>
      </w:r>
    </w:p>
    <w:p w:rsidR="00A26C78" w:rsidRDefault="00A26C78" w:rsidP="00A26C78">
      <w:r>
        <w:tab/>
      </w:r>
      <w:r>
        <w:tab/>
      </w:r>
      <w:r>
        <w:tab/>
      </w:r>
    </w:p>
    <w:p w:rsidR="00A26C78" w:rsidRDefault="00A26C78" w:rsidP="00A26C78"/>
    <w:p w:rsidR="00A26C78" w:rsidRDefault="00B170D2" w:rsidP="00FF3F2F">
      <w:pPr>
        <w:pStyle w:val="Rubrik1"/>
        <w:jc w:val="left"/>
      </w:pPr>
      <w:r>
        <w:t>Palliativa rådet</w:t>
      </w:r>
    </w:p>
    <w:p w:rsidR="00A26C78" w:rsidRPr="00B86FA8" w:rsidRDefault="00A26C78" w:rsidP="00FF3F2F">
      <w:pPr>
        <w:jc w:val="left"/>
      </w:pPr>
    </w:p>
    <w:p w:rsidR="00A26C78" w:rsidRDefault="00A26C78" w:rsidP="00FF3F2F">
      <w:pPr>
        <w:jc w:val="left"/>
      </w:pPr>
      <w:r>
        <w:t>Tid:</w:t>
      </w:r>
      <w:r w:rsidR="00B170D2">
        <w:t xml:space="preserve"> 2019-11-20</w:t>
      </w:r>
      <w:r>
        <w:tab/>
      </w:r>
    </w:p>
    <w:p w:rsidR="00A26C78" w:rsidRDefault="00A26C78" w:rsidP="00FF3F2F">
      <w:pPr>
        <w:jc w:val="left"/>
      </w:pPr>
      <w:r>
        <w:t>Plats</w:t>
      </w:r>
      <w:r w:rsidR="002D0D63">
        <w:t>:</w:t>
      </w:r>
      <w:r w:rsidR="00B170D2">
        <w:t xml:space="preserve"> Konferensrum Fogden, Borlänge sjukhus.</w:t>
      </w:r>
    </w:p>
    <w:p w:rsidR="00B170D2" w:rsidRDefault="00B170D2" w:rsidP="00B170D2">
      <w:r>
        <w:t xml:space="preserve">Närvarande: Karin </w:t>
      </w:r>
      <w:proofErr w:type="spellStart"/>
      <w:r w:rsidRPr="00B170D2">
        <w:t>Raninen</w:t>
      </w:r>
      <w:proofErr w:type="spellEnd"/>
      <w:r w:rsidRPr="00B170D2">
        <w:t xml:space="preserve">-Jansson, Ingrid </w:t>
      </w:r>
      <w:proofErr w:type="spellStart"/>
      <w:r w:rsidRPr="00B170D2">
        <w:t>Wåhlstrand</w:t>
      </w:r>
      <w:proofErr w:type="spellEnd"/>
      <w:r w:rsidRPr="00B170D2">
        <w:t xml:space="preserve">, Susanne </w:t>
      </w:r>
      <w:proofErr w:type="spellStart"/>
      <w:r w:rsidRPr="00B170D2">
        <w:t>Orrgårde</w:t>
      </w:r>
      <w:proofErr w:type="spellEnd"/>
      <w:r w:rsidRPr="00B170D2">
        <w:t>-Jons, Maria Wallner, Marianne Henriksson, Therese Sundberg, Cathrine Borg, Kina Halvarsson, Elisabeth Liss, Karl-Henrik Eriksson.</w:t>
      </w:r>
    </w:p>
    <w:p w:rsidR="00B170D2" w:rsidRDefault="00B170D2" w:rsidP="00B170D2"/>
    <w:p w:rsidR="00B170D2" w:rsidRPr="00B170D2" w:rsidRDefault="002D0D63" w:rsidP="00B170D2">
      <w:pPr>
        <w:rPr>
          <w:sz w:val="24"/>
          <w:szCs w:val="24"/>
        </w:rPr>
      </w:pPr>
      <w:r>
        <w:rPr>
          <w:sz w:val="24"/>
          <w:szCs w:val="24"/>
        </w:rPr>
        <w:t>Mötet öppnas, o</w:t>
      </w:r>
      <w:bookmarkStart w:id="0" w:name="_GoBack"/>
      <w:bookmarkEnd w:id="0"/>
      <w:r w:rsidR="00B170D2" w:rsidRPr="00B170D2">
        <w:rPr>
          <w:sz w:val="24"/>
          <w:szCs w:val="24"/>
        </w:rPr>
        <w:t>rdförande hälsar välkommen.</w:t>
      </w:r>
    </w:p>
    <w:p w:rsidR="00B170D2" w:rsidRPr="00B170D2" w:rsidRDefault="00B170D2" w:rsidP="00B170D2">
      <w:pPr>
        <w:rPr>
          <w:sz w:val="24"/>
          <w:szCs w:val="24"/>
        </w:rPr>
      </w:pPr>
      <w:r w:rsidRPr="00B170D2">
        <w:rPr>
          <w:sz w:val="24"/>
          <w:szCs w:val="24"/>
        </w:rPr>
        <w:t>Föregående protokoll läggs till handlingarna.</w:t>
      </w:r>
    </w:p>
    <w:p w:rsidR="00B170D2" w:rsidRPr="00B170D2" w:rsidRDefault="00B170D2" w:rsidP="00B170D2">
      <w:pPr>
        <w:rPr>
          <w:sz w:val="24"/>
          <w:szCs w:val="24"/>
        </w:rPr>
      </w:pPr>
      <w:r w:rsidRPr="00B170D2">
        <w:rPr>
          <w:sz w:val="24"/>
          <w:szCs w:val="24"/>
        </w:rPr>
        <w:t>Deltagarna rapporterar om olika projekt som pågår ute i verksamheterna. Gruppen diskuterar de problem som upplevs inom den kommunala verksamheten vad gäller läkarbemanning och jourverksamhet.</w:t>
      </w:r>
    </w:p>
    <w:p w:rsidR="00B170D2" w:rsidRPr="00B170D2" w:rsidRDefault="00B170D2" w:rsidP="00B170D2">
      <w:pPr>
        <w:rPr>
          <w:sz w:val="24"/>
          <w:szCs w:val="24"/>
        </w:rPr>
      </w:pPr>
      <w:r w:rsidRPr="00B170D2">
        <w:rPr>
          <w:sz w:val="24"/>
          <w:szCs w:val="24"/>
        </w:rPr>
        <w:t>Rapport från de verksamheter som håller på eller infört NVP.</w:t>
      </w:r>
    </w:p>
    <w:p w:rsidR="00B170D2" w:rsidRPr="00B170D2" w:rsidRDefault="00B170D2" w:rsidP="00B170D2">
      <w:pPr>
        <w:rPr>
          <w:sz w:val="24"/>
          <w:szCs w:val="24"/>
        </w:rPr>
      </w:pPr>
      <w:r w:rsidRPr="00B170D2">
        <w:rPr>
          <w:sz w:val="24"/>
          <w:szCs w:val="24"/>
        </w:rPr>
        <w:t>Uppföljning av regiondagen 11/9 2019 Galaxen Borlänge (NVP)</w:t>
      </w:r>
    </w:p>
    <w:p w:rsidR="00B170D2" w:rsidRPr="00B170D2" w:rsidRDefault="00B170D2" w:rsidP="00B170D2">
      <w:pPr>
        <w:rPr>
          <w:sz w:val="24"/>
          <w:szCs w:val="24"/>
        </w:rPr>
      </w:pPr>
      <w:r w:rsidRPr="00B170D2">
        <w:rPr>
          <w:sz w:val="24"/>
          <w:szCs w:val="24"/>
        </w:rPr>
        <w:t xml:space="preserve">Gruppen enades om att en regiondag även skall anordnas hösten 2020. </w:t>
      </w:r>
    </w:p>
    <w:p w:rsidR="00B170D2" w:rsidRPr="00B170D2" w:rsidRDefault="00B170D2" w:rsidP="00B170D2">
      <w:pPr>
        <w:rPr>
          <w:sz w:val="24"/>
          <w:szCs w:val="24"/>
        </w:rPr>
      </w:pPr>
      <w:r w:rsidRPr="00B170D2">
        <w:rPr>
          <w:sz w:val="24"/>
          <w:szCs w:val="24"/>
        </w:rPr>
        <w:t>Palliativa rådet</w:t>
      </w:r>
      <w:r w:rsidR="002D0D63">
        <w:rPr>
          <w:sz w:val="24"/>
          <w:szCs w:val="24"/>
        </w:rPr>
        <w:t>s</w:t>
      </w:r>
      <w:r w:rsidRPr="00B170D2">
        <w:rPr>
          <w:sz w:val="24"/>
          <w:szCs w:val="24"/>
        </w:rPr>
        <w:t xml:space="preserve"> mötesagenda 2020 onsdag 12/2, 6/5, 9/9, 18/11</w:t>
      </w:r>
    </w:p>
    <w:p w:rsidR="00B170D2" w:rsidRPr="00B170D2" w:rsidRDefault="00B170D2" w:rsidP="00B170D2">
      <w:pPr>
        <w:rPr>
          <w:sz w:val="24"/>
          <w:szCs w:val="24"/>
        </w:rPr>
      </w:pPr>
      <w:r w:rsidRPr="00B170D2">
        <w:rPr>
          <w:sz w:val="24"/>
          <w:szCs w:val="24"/>
        </w:rPr>
        <w:t xml:space="preserve">Ordförande tackade deltagarna och förklarade mötet avslutat samt önskade En God Jul och Ett Gott Nytt År  </w:t>
      </w:r>
    </w:p>
    <w:p w:rsidR="00B170D2" w:rsidRDefault="00B170D2" w:rsidP="00B170D2">
      <w:pPr>
        <w:rPr>
          <w:sz w:val="32"/>
          <w:szCs w:val="32"/>
        </w:rPr>
      </w:pPr>
    </w:p>
    <w:p w:rsidR="00B170D2" w:rsidRPr="002E1ED3" w:rsidRDefault="00B170D2" w:rsidP="00B170D2">
      <w:pPr>
        <w:rPr>
          <w:sz w:val="32"/>
          <w:szCs w:val="32"/>
        </w:rPr>
      </w:pPr>
    </w:p>
    <w:p w:rsidR="00B170D2" w:rsidRPr="00B170D2" w:rsidRDefault="00B170D2" w:rsidP="00B170D2"/>
    <w:p w:rsidR="00A26C78" w:rsidRDefault="00A26C78" w:rsidP="00FF3F2F">
      <w:pPr>
        <w:ind w:left="1304" w:hanging="1304"/>
        <w:jc w:val="left"/>
      </w:pPr>
    </w:p>
    <w:p w:rsidR="00117236" w:rsidRDefault="00117236" w:rsidP="001A01AC">
      <w:pPr>
        <w:pStyle w:val="Liststycke"/>
      </w:pPr>
    </w:p>
    <w:sectPr w:rsidR="001172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C8" w:rsidRDefault="00DE5CC8" w:rsidP="00DE5CC8">
      <w:pPr>
        <w:spacing w:after="0" w:line="240" w:lineRule="auto"/>
      </w:pPr>
      <w:r>
        <w:separator/>
      </w:r>
    </w:p>
  </w:endnote>
  <w:endnote w:type="continuationSeparator" w:id="0">
    <w:p w:rsidR="00DE5CC8" w:rsidRDefault="00DE5CC8" w:rsidP="00DE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C8" w:rsidRDefault="00DE5CC8" w:rsidP="00DE5CC8">
      <w:pPr>
        <w:spacing w:after="0" w:line="240" w:lineRule="auto"/>
      </w:pPr>
      <w:r>
        <w:separator/>
      </w:r>
    </w:p>
  </w:footnote>
  <w:footnote w:type="continuationSeparator" w:id="0">
    <w:p w:rsidR="00DE5CC8" w:rsidRDefault="00DE5CC8" w:rsidP="00DE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8" w:rsidRDefault="002A408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42950" cy="742950"/>
          <wp:effectExtent l="0" t="0" r="0" b="0"/>
          <wp:wrapTight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674">
      <w:tab/>
    </w:r>
  </w:p>
  <w:p w:rsidR="002A408E" w:rsidRDefault="002A408E">
    <w:pPr>
      <w:pStyle w:val="Sidhuvud"/>
      <w:rPr>
        <w:sz w:val="18"/>
        <w:szCs w:val="18"/>
      </w:rPr>
    </w:pPr>
  </w:p>
  <w:p w:rsidR="002A408E" w:rsidRDefault="002A408E">
    <w:pPr>
      <w:pStyle w:val="Sidhuvud"/>
      <w:rPr>
        <w:sz w:val="18"/>
        <w:szCs w:val="18"/>
      </w:rPr>
    </w:pPr>
  </w:p>
  <w:p w:rsidR="002A408E" w:rsidRDefault="002A408E">
    <w:pPr>
      <w:pStyle w:val="Sidhuvud"/>
      <w:rPr>
        <w:sz w:val="18"/>
        <w:szCs w:val="18"/>
      </w:rPr>
    </w:pPr>
  </w:p>
  <w:p w:rsidR="002A408E" w:rsidRDefault="002A408E">
    <w:pPr>
      <w:pStyle w:val="Sidhuvud"/>
      <w:rPr>
        <w:sz w:val="18"/>
        <w:szCs w:val="18"/>
      </w:rPr>
    </w:pPr>
  </w:p>
  <w:p w:rsidR="002A408E" w:rsidRDefault="002A408E">
    <w:pPr>
      <w:pStyle w:val="Sidhuvud"/>
      <w:rPr>
        <w:sz w:val="18"/>
        <w:szCs w:val="18"/>
      </w:rPr>
    </w:pPr>
  </w:p>
  <w:p w:rsidR="00DE5CC8" w:rsidRPr="00410B64" w:rsidRDefault="00DE5CC8">
    <w:pPr>
      <w:pStyle w:val="Sidhuvud"/>
      <w:rPr>
        <w:sz w:val="18"/>
        <w:szCs w:val="18"/>
      </w:rPr>
    </w:pPr>
    <w:r w:rsidRPr="00410B64">
      <w:rPr>
        <w:sz w:val="18"/>
        <w:szCs w:val="18"/>
      </w:rPr>
      <w:t>Specialiserad Palliativ vård Dalarna</w:t>
    </w:r>
    <w:r w:rsidR="00A26C78">
      <w:rPr>
        <w:sz w:val="18"/>
        <w:szCs w:val="18"/>
      </w:rPr>
      <w:tab/>
    </w:r>
    <w:r w:rsidR="00410B64" w:rsidRPr="00410B64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B4A"/>
    <w:multiLevelType w:val="hybridMultilevel"/>
    <w:tmpl w:val="C166DF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E2C33"/>
    <w:multiLevelType w:val="hybridMultilevel"/>
    <w:tmpl w:val="3DD81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168BB"/>
    <w:multiLevelType w:val="hybridMultilevel"/>
    <w:tmpl w:val="6F4083CC"/>
    <w:lvl w:ilvl="0" w:tplc="9B440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D39C4"/>
    <w:multiLevelType w:val="hybridMultilevel"/>
    <w:tmpl w:val="4E1AC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C8"/>
    <w:rsid w:val="0002178E"/>
    <w:rsid w:val="000523B6"/>
    <w:rsid w:val="000827F3"/>
    <w:rsid w:val="000A2D52"/>
    <w:rsid w:val="00117236"/>
    <w:rsid w:val="00154716"/>
    <w:rsid w:val="00175823"/>
    <w:rsid w:val="001A01AC"/>
    <w:rsid w:val="001E6E13"/>
    <w:rsid w:val="00213203"/>
    <w:rsid w:val="002670C1"/>
    <w:rsid w:val="002870AF"/>
    <w:rsid w:val="002A408E"/>
    <w:rsid w:val="002C1703"/>
    <w:rsid w:val="002D0D63"/>
    <w:rsid w:val="00370F15"/>
    <w:rsid w:val="00377363"/>
    <w:rsid w:val="00410B64"/>
    <w:rsid w:val="00422DF7"/>
    <w:rsid w:val="004358BC"/>
    <w:rsid w:val="005B406E"/>
    <w:rsid w:val="006E4B38"/>
    <w:rsid w:val="006E5C51"/>
    <w:rsid w:val="00731AE4"/>
    <w:rsid w:val="00753253"/>
    <w:rsid w:val="007D1F2C"/>
    <w:rsid w:val="007D6E2A"/>
    <w:rsid w:val="008747F5"/>
    <w:rsid w:val="00892433"/>
    <w:rsid w:val="008A1674"/>
    <w:rsid w:val="0099553B"/>
    <w:rsid w:val="00A26C78"/>
    <w:rsid w:val="00A9014F"/>
    <w:rsid w:val="00B170D2"/>
    <w:rsid w:val="00CA5470"/>
    <w:rsid w:val="00CD3ECB"/>
    <w:rsid w:val="00DB0E95"/>
    <w:rsid w:val="00DE5CC8"/>
    <w:rsid w:val="00E97820"/>
    <w:rsid w:val="00F700B0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2A0386"/>
  <w15:chartTrackingRefBased/>
  <w15:docId w15:val="{3F6BA52F-EDD4-4723-BC34-D234EB7F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C78"/>
    <w:pPr>
      <w:spacing w:line="252" w:lineRule="auto"/>
      <w:jc w:val="both"/>
    </w:pPr>
    <w:rPr>
      <w:rFonts w:eastAsiaTheme="minorEastAsia"/>
    </w:rPr>
  </w:style>
  <w:style w:type="paragraph" w:styleId="Rubrik1">
    <w:name w:val="heading 1"/>
    <w:basedOn w:val="Normal"/>
    <w:next w:val="Normal"/>
    <w:link w:val="Rubrik1Char"/>
    <w:uiPriority w:val="9"/>
    <w:qFormat/>
    <w:rsid w:val="00A26C7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26C7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E5CC8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DE5CC8"/>
  </w:style>
  <w:style w:type="paragraph" w:styleId="Sidfot">
    <w:name w:val="footer"/>
    <w:basedOn w:val="Normal"/>
    <w:link w:val="SidfotChar"/>
    <w:uiPriority w:val="99"/>
    <w:unhideWhenUsed/>
    <w:rsid w:val="00DE5CC8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</w:rPr>
  </w:style>
  <w:style w:type="character" w:customStyle="1" w:styleId="SidfotChar">
    <w:name w:val="Sidfot Char"/>
    <w:basedOn w:val="Standardstycketeckensnitt"/>
    <w:link w:val="Sidfot"/>
    <w:uiPriority w:val="99"/>
    <w:rsid w:val="00DE5CC8"/>
  </w:style>
  <w:style w:type="character" w:customStyle="1" w:styleId="Rubrik1Char">
    <w:name w:val="Rubrik 1 Char"/>
    <w:basedOn w:val="Standardstycketeckensnitt"/>
    <w:link w:val="Rubrik1"/>
    <w:uiPriority w:val="9"/>
    <w:rsid w:val="00A26C7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26C7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stycke">
    <w:name w:val="List Paragraph"/>
    <w:basedOn w:val="Normal"/>
    <w:uiPriority w:val="34"/>
    <w:qFormat/>
    <w:rsid w:val="00117236"/>
    <w:pPr>
      <w:spacing w:line="256" w:lineRule="auto"/>
      <w:ind w:left="720"/>
      <w:contextualSpacing/>
      <w:jc w:val="left"/>
    </w:pPr>
    <w:rPr>
      <w:rFonts w:eastAsiaTheme="min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178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3151-B94F-4DA8-9258-D9513688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Söderholm Maria a /Specialiserad palliativ vård Dalarna /Falun</dc:creator>
  <cp:keywords/>
  <dc:description/>
  <cp:lastModifiedBy>Ersbjörs Cathrin /Specialiserad palliativ vård Dalarna /Falun</cp:lastModifiedBy>
  <cp:revision>2</cp:revision>
  <cp:lastPrinted>2019-04-10T11:16:00Z</cp:lastPrinted>
  <dcterms:created xsi:type="dcterms:W3CDTF">2019-11-21T09:54:00Z</dcterms:created>
  <dcterms:modified xsi:type="dcterms:W3CDTF">2019-11-21T09:54:00Z</dcterms:modified>
</cp:coreProperties>
</file>