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2C0" w:rsidRPr="0063715D" w:rsidRDefault="00865D45" w:rsidP="00865D45">
      <w:pPr>
        <w:ind w:left="1304"/>
        <w:rPr>
          <w:b/>
          <w:szCs w:val="24"/>
        </w:rPr>
      </w:pPr>
      <w:bookmarkStart w:id="0" w:name="_GoBack"/>
      <w:bookmarkEnd w:id="0"/>
      <w:r>
        <w:rPr>
          <w:b/>
          <w:szCs w:val="24"/>
        </w:rPr>
        <w:t>S</w:t>
      </w:r>
      <w:r w:rsidR="00724199">
        <w:rPr>
          <w:b/>
          <w:szCs w:val="24"/>
        </w:rPr>
        <w:t>amverkan kommunrepresentanter och s</w:t>
      </w:r>
      <w:r>
        <w:rPr>
          <w:b/>
          <w:szCs w:val="24"/>
        </w:rPr>
        <w:t>jukvårdsr</w:t>
      </w:r>
      <w:r w:rsidR="00371195" w:rsidRPr="0063715D">
        <w:rPr>
          <w:b/>
          <w:szCs w:val="24"/>
        </w:rPr>
        <w:t>egionala kunskapsstyrningsgruppen</w:t>
      </w:r>
      <w:r w:rsidR="004C5424" w:rsidRPr="0063715D">
        <w:rPr>
          <w:b/>
          <w:szCs w:val="24"/>
        </w:rPr>
        <w:t xml:space="preserve"> </w:t>
      </w:r>
    </w:p>
    <w:p w:rsidR="00A612C0" w:rsidRPr="0063715D" w:rsidRDefault="00A612C0" w:rsidP="00371195">
      <w:pPr>
        <w:rPr>
          <w:b/>
          <w:szCs w:val="24"/>
        </w:rPr>
      </w:pPr>
    </w:p>
    <w:p w:rsidR="00371195" w:rsidRPr="000856A4" w:rsidRDefault="00371195" w:rsidP="0028684C">
      <w:pPr>
        <w:spacing w:line="360" w:lineRule="auto"/>
        <w:rPr>
          <w:szCs w:val="24"/>
        </w:rPr>
      </w:pPr>
      <w:r w:rsidRPr="000856A4">
        <w:rPr>
          <w:b/>
          <w:szCs w:val="24"/>
        </w:rPr>
        <w:t>Datum</w:t>
      </w:r>
      <w:r w:rsidRPr="000856A4">
        <w:rPr>
          <w:szCs w:val="24"/>
        </w:rPr>
        <w:t xml:space="preserve"> </w:t>
      </w:r>
      <w:r w:rsidR="0070562B" w:rsidRPr="000856A4">
        <w:rPr>
          <w:szCs w:val="24"/>
        </w:rPr>
        <w:tab/>
      </w:r>
      <w:r w:rsidR="000856A4">
        <w:rPr>
          <w:szCs w:val="24"/>
        </w:rPr>
        <w:t>11</w:t>
      </w:r>
      <w:r w:rsidR="00155A69" w:rsidRPr="000856A4">
        <w:rPr>
          <w:szCs w:val="24"/>
        </w:rPr>
        <w:t xml:space="preserve"> </w:t>
      </w:r>
      <w:r w:rsidR="000856A4">
        <w:rPr>
          <w:szCs w:val="24"/>
        </w:rPr>
        <w:t>febru</w:t>
      </w:r>
      <w:r w:rsidR="00155A69" w:rsidRPr="000856A4">
        <w:rPr>
          <w:szCs w:val="24"/>
        </w:rPr>
        <w:t>ari</w:t>
      </w:r>
      <w:r w:rsidR="009E25BF" w:rsidRPr="000856A4">
        <w:rPr>
          <w:szCs w:val="24"/>
        </w:rPr>
        <w:t xml:space="preserve"> 201</w:t>
      </w:r>
      <w:r w:rsidR="007C12E2" w:rsidRPr="000856A4">
        <w:rPr>
          <w:szCs w:val="24"/>
        </w:rPr>
        <w:t>9</w:t>
      </w:r>
    </w:p>
    <w:p w:rsidR="00A60DAC" w:rsidRPr="000856A4" w:rsidRDefault="0070562B" w:rsidP="0028684C">
      <w:pPr>
        <w:spacing w:line="360" w:lineRule="auto"/>
        <w:rPr>
          <w:szCs w:val="24"/>
        </w:rPr>
      </w:pPr>
      <w:r w:rsidRPr="000856A4">
        <w:rPr>
          <w:b/>
          <w:szCs w:val="24"/>
        </w:rPr>
        <w:t>Tid</w:t>
      </w:r>
      <w:r w:rsidR="00454951" w:rsidRPr="000856A4">
        <w:rPr>
          <w:szCs w:val="24"/>
        </w:rPr>
        <w:tab/>
      </w:r>
      <w:r w:rsidR="003437C7">
        <w:rPr>
          <w:szCs w:val="24"/>
        </w:rPr>
        <w:t>10.00-14.00</w:t>
      </w:r>
    </w:p>
    <w:p w:rsidR="00A44F8C" w:rsidRPr="0063715D" w:rsidRDefault="0070562B" w:rsidP="0028684C">
      <w:pPr>
        <w:spacing w:line="360" w:lineRule="auto"/>
        <w:rPr>
          <w:rFonts w:eastAsiaTheme="minorHAnsi"/>
          <w:szCs w:val="24"/>
        </w:rPr>
      </w:pPr>
      <w:r w:rsidRPr="000856A4">
        <w:rPr>
          <w:b/>
          <w:szCs w:val="24"/>
        </w:rPr>
        <w:t>Plats</w:t>
      </w:r>
      <w:r w:rsidR="00371195" w:rsidRPr="000856A4">
        <w:rPr>
          <w:szCs w:val="24"/>
        </w:rPr>
        <w:t xml:space="preserve"> </w:t>
      </w:r>
      <w:r w:rsidRPr="000856A4">
        <w:rPr>
          <w:szCs w:val="24"/>
        </w:rPr>
        <w:tab/>
      </w:r>
      <w:r w:rsidR="000856A4">
        <w:rPr>
          <w:szCs w:val="24"/>
        </w:rPr>
        <w:t>Generatorn, Karlsgatan 2, Västerås</w:t>
      </w:r>
    </w:p>
    <w:p w:rsidR="00724199" w:rsidRDefault="00724199" w:rsidP="00724199">
      <w:pPr>
        <w:rPr>
          <w:i/>
          <w:szCs w:val="24"/>
        </w:rPr>
      </w:pPr>
      <w:r>
        <w:rPr>
          <w:b/>
          <w:szCs w:val="24"/>
        </w:rPr>
        <w:t>Närvarande</w:t>
      </w:r>
      <w:r w:rsidR="004C5424" w:rsidRPr="0063715D">
        <w:rPr>
          <w:szCs w:val="24"/>
        </w:rPr>
        <w:tab/>
      </w:r>
      <w:r>
        <w:rPr>
          <w:i/>
          <w:szCs w:val="24"/>
        </w:rPr>
        <w:t>Gabriella Mueller Prabin</w:t>
      </w:r>
      <w:r>
        <w:rPr>
          <w:i/>
          <w:szCs w:val="24"/>
        </w:rPr>
        <w:tab/>
      </w:r>
      <w:r>
        <w:rPr>
          <w:i/>
          <w:szCs w:val="24"/>
        </w:rPr>
        <w:tab/>
        <w:t>Kumla kommun (NSK-S)</w:t>
      </w:r>
    </w:p>
    <w:p w:rsidR="00724199" w:rsidRDefault="00724199" w:rsidP="00724199">
      <w:pPr>
        <w:ind w:firstLine="1304"/>
        <w:rPr>
          <w:i/>
          <w:szCs w:val="24"/>
        </w:rPr>
      </w:pPr>
      <w:r>
        <w:rPr>
          <w:i/>
          <w:szCs w:val="24"/>
        </w:rPr>
        <w:t>Emelie Printz</w:t>
      </w:r>
      <w:r>
        <w:rPr>
          <w:i/>
          <w:szCs w:val="24"/>
        </w:rPr>
        <w:tab/>
      </w:r>
      <w:r>
        <w:rPr>
          <w:i/>
          <w:szCs w:val="24"/>
        </w:rPr>
        <w:tab/>
        <w:t>Region Gävleborg (RSS)</w:t>
      </w:r>
    </w:p>
    <w:p w:rsidR="00724199" w:rsidRDefault="00724199" w:rsidP="00724199">
      <w:pPr>
        <w:ind w:firstLine="1304"/>
        <w:rPr>
          <w:i/>
          <w:szCs w:val="24"/>
        </w:rPr>
      </w:pPr>
      <w:r>
        <w:rPr>
          <w:i/>
          <w:szCs w:val="24"/>
        </w:rPr>
        <w:t>Susanne Söderberg</w:t>
      </w:r>
      <w:r>
        <w:rPr>
          <w:i/>
          <w:szCs w:val="24"/>
        </w:rPr>
        <w:tab/>
      </w:r>
      <w:r>
        <w:rPr>
          <w:i/>
          <w:szCs w:val="24"/>
        </w:rPr>
        <w:tab/>
        <w:t>Uppsala kommun (RSS)</w:t>
      </w:r>
      <w:r>
        <w:rPr>
          <w:i/>
          <w:szCs w:val="24"/>
        </w:rPr>
        <w:tab/>
      </w:r>
      <w:r>
        <w:rPr>
          <w:i/>
          <w:szCs w:val="24"/>
        </w:rPr>
        <w:tab/>
        <w:t>Ann Tjernberg</w:t>
      </w:r>
      <w:r>
        <w:rPr>
          <w:i/>
          <w:szCs w:val="24"/>
        </w:rPr>
        <w:tab/>
      </w:r>
      <w:r>
        <w:rPr>
          <w:i/>
          <w:szCs w:val="24"/>
        </w:rPr>
        <w:tab/>
        <w:t>Region Västmanland (RSS)</w:t>
      </w:r>
      <w:r>
        <w:rPr>
          <w:i/>
          <w:szCs w:val="24"/>
        </w:rPr>
        <w:tab/>
        <w:t xml:space="preserve">Ingmar Ångman </w:t>
      </w:r>
      <w:r>
        <w:rPr>
          <w:i/>
          <w:szCs w:val="24"/>
        </w:rPr>
        <w:tab/>
      </w:r>
      <w:r>
        <w:rPr>
          <w:i/>
          <w:szCs w:val="24"/>
        </w:rPr>
        <w:tab/>
        <w:t>Region Örebro län (RSS)</w:t>
      </w:r>
      <w:r>
        <w:rPr>
          <w:i/>
          <w:szCs w:val="24"/>
        </w:rPr>
        <w:tab/>
      </w:r>
      <w:r>
        <w:rPr>
          <w:i/>
          <w:szCs w:val="24"/>
        </w:rPr>
        <w:tab/>
        <w:t>Monika Agnedal</w:t>
      </w:r>
      <w:r>
        <w:rPr>
          <w:i/>
          <w:szCs w:val="24"/>
        </w:rPr>
        <w:tab/>
      </w:r>
      <w:r>
        <w:rPr>
          <w:i/>
          <w:szCs w:val="24"/>
        </w:rPr>
        <w:tab/>
        <w:t>Region Sörmland (RSS)</w:t>
      </w:r>
      <w:r>
        <w:rPr>
          <w:i/>
          <w:szCs w:val="24"/>
        </w:rPr>
        <w:tab/>
      </w:r>
      <w:r>
        <w:rPr>
          <w:i/>
          <w:szCs w:val="24"/>
        </w:rPr>
        <w:tab/>
        <w:t>Ulrika Gärdsback</w:t>
      </w:r>
      <w:r>
        <w:rPr>
          <w:i/>
          <w:szCs w:val="24"/>
        </w:rPr>
        <w:tab/>
      </w:r>
      <w:r>
        <w:rPr>
          <w:i/>
          <w:szCs w:val="24"/>
        </w:rPr>
        <w:tab/>
        <w:t>Leksands kommun (NSK-S)</w:t>
      </w:r>
      <w:r>
        <w:rPr>
          <w:i/>
          <w:szCs w:val="24"/>
        </w:rPr>
        <w:tab/>
        <w:t>Marita Lindsmyr</w:t>
      </w:r>
      <w:r>
        <w:rPr>
          <w:i/>
          <w:szCs w:val="24"/>
        </w:rPr>
        <w:tab/>
      </w:r>
      <w:r>
        <w:rPr>
          <w:i/>
          <w:szCs w:val="24"/>
        </w:rPr>
        <w:tab/>
        <w:t>Ovanåkers kommun (NSK-S)</w:t>
      </w:r>
      <w:r>
        <w:rPr>
          <w:i/>
          <w:szCs w:val="24"/>
        </w:rPr>
        <w:tab/>
        <w:t>Karin Kronenstedt</w:t>
      </w:r>
      <w:r>
        <w:rPr>
          <w:i/>
          <w:szCs w:val="24"/>
        </w:rPr>
        <w:tab/>
      </w:r>
      <w:r>
        <w:rPr>
          <w:i/>
          <w:szCs w:val="24"/>
        </w:rPr>
        <w:tab/>
        <w:t>Säffle kommun (Socialchefsnätverket)</w:t>
      </w:r>
    </w:p>
    <w:p w:rsidR="004C5424" w:rsidRPr="0063715D" w:rsidRDefault="004C5424" w:rsidP="00724199">
      <w:pPr>
        <w:ind w:firstLine="1304"/>
        <w:rPr>
          <w:szCs w:val="24"/>
        </w:rPr>
      </w:pPr>
      <w:r w:rsidRPr="0063715D">
        <w:rPr>
          <w:b/>
          <w:szCs w:val="24"/>
        </w:rPr>
        <w:t>Kunskapsstyrningsgruppen</w:t>
      </w:r>
    </w:p>
    <w:p w:rsidR="004C5424" w:rsidRPr="0063715D" w:rsidRDefault="004C5424" w:rsidP="004C5424">
      <w:pPr>
        <w:ind w:firstLine="1304"/>
        <w:rPr>
          <w:i/>
          <w:szCs w:val="24"/>
        </w:rPr>
      </w:pPr>
      <w:r w:rsidRPr="0063715D">
        <w:rPr>
          <w:i/>
          <w:szCs w:val="24"/>
        </w:rPr>
        <w:t>Marianne van R</w:t>
      </w:r>
      <w:r w:rsidR="006205E3" w:rsidRPr="0063715D">
        <w:rPr>
          <w:i/>
          <w:szCs w:val="24"/>
        </w:rPr>
        <w:t>ooijen, ordförande</w:t>
      </w:r>
      <w:r w:rsidR="006205E3" w:rsidRPr="0063715D">
        <w:rPr>
          <w:i/>
          <w:szCs w:val="24"/>
        </w:rPr>
        <w:tab/>
        <w:t>Region</w:t>
      </w:r>
      <w:r w:rsidRPr="0063715D">
        <w:rPr>
          <w:i/>
          <w:szCs w:val="24"/>
        </w:rPr>
        <w:t xml:space="preserve"> Uppsala</w:t>
      </w:r>
    </w:p>
    <w:p w:rsidR="002011CC" w:rsidRDefault="002011CC" w:rsidP="004C5424">
      <w:pPr>
        <w:ind w:firstLine="1304"/>
        <w:rPr>
          <w:i/>
          <w:szCs w:val="24"/>
        </w:rPr>
      </w:pPr>
      <w:r w:rsidRPr="0063715D">
        <w:rPr>
          <w:i/>
          <w:szCs w:val="24"/>
        </w:rPr>
        <w:t>Helena de la Cour</w:t>
      </w:r>
      <w:r>
        <w:rPr>
          <w:i/>
          <w:szCs w:val="24"/>
        </w:rPr>
        <w:t>, samordnare</w:t>
      </w:r>
      <w:r w:rsidRPr="0063715D">
        <w:rPr>
          <w:i/>
          <w:szCs w:val="24"/>
        </w:rPr>
        <w:t xml:space="preserve"> </w:t>
      </w:r>
      <w:r>
        <w:rPr>
          <w:i/>
          <w:szCs w:val="24"/>
        </w:rPr>
        <w:tab/>
      </w:r>
      <w:r w:rsidR="00E316A0">
        <w:rPr>
          <w:i/>
          <w:szCs w:val="24"/>
        </w:rPr>
        <w:t xml:space="preserve">Region </w:t>
      </w:r>
      <w:r w:rsidRPr="0063715D">
        <w:rPr>
          <w:i/>
          <w:szCs w:val="24"/>
        </w:rPr>
        <w:t>Dalarna</w:t>
      </w:r>
    </w:p>
    <w:p w:rsidR="003870FA" w:rsidRDefault="003870FA" w:rsidP="00E60875">
      <w:pPr>
        <w:ind w:firstLine="1304"/>
        <w:rPr>
          <w:i/>
          <w:szCs w:val="24"/>
        </w:rPr>
      </w:pPr>
      <w:r>
        <w:rPr>
          <w:i/>
          <w:szCs w:val="24"/>
        </w:rPr>
        <w:t>Ann-Charlott Norman</w:t>
      </w:r>
      <w:r>
        <w:rPr>
          <w:i/>
          <w:szCs w:val="24"/>
        </w:rPr>
        <w:tab/>
      </w:r>
      <w:r>
        <w:rPr>
          <w:i/>
          <w:szCs w:val="24"/>
        </w:rPr>
        <w:tab/>
        <w:t>Region Uppsala</w:t>
      </w:r>
      <w:r w:rsidRPr="0063715D">
        <w:rPr>
          <w:i/>
          <w:szCs w:val="24"/>
        </w:rPr>
        <w:t xml:space="preserve"> </w:t>
      </w:r>
    </w:p>
    <w:p w:rsidR="004C5424" w:rsidRPr="0063715D" w:rsidRDefault="004C5424" w:rsidP="00E60875">
      <w:pPr>
        <w:ind w:firstLine="1304"/>
        <w:rPr>
          <w:i/>
          <w:szCs w:val="24"/>
        </w:rPr>
      </w:pPr>
      <w:r w:rsidRPr="0063715D">
        <w:rPr>
          <w:i/>
          <w:szCs w:val="24"/>
        </w:rPr>
        <w:t>Ylva Ni</w:t>
      </w:r>
      <w:r w:rsidR="00D101B0" w:rsidRPr="0063715D">
        <w:rPr>
          <w:i/>
          <w:szCs w:val="24"/>
        </w:rPr>
        <w:t>lsagård</w:t>
      </w:r>
      <w:r w:rsidR="00D101B0" w:rsidRPr="0063715D">
        <w:rPr>
          <w:i/>
          <w:szCs w:val="24"/>
        </w:rPr>
        <w:tab/>
      </w:r>
      <w:r w:rsidR="00D101B0" w:rsidRPr="0063715D">
        <w:rPr>
          <w:i/>
          <w:szCs w:val="24"/>
        </w:rPr>
        <w:tab/>
        <w:t>Region Örebro län</w:t>
      </w:r>
    </w:p>
    <w:p w:rsidR="006205E3" w:rsidRPr="0063715D" w:rsidRDefault="006205E3" w:rsidP="002011CC">
      <w:pPr>
        <w:ind w:firstLine="1304"/>
        <w:rPr>
          <w:i/>
          <w:szCs w:val="24"/>
        </w:rPr>
      </w:pPr>
      <w:r w:rsidRPr="0063715D">
        <w:rPr>
          <w:i/>
          <w:szCs w:val="24"/>
        </w:rPr>
        <w:t>Stefan Jansson</w:t>
      </w:r>
      <w:r w:rsidRPr="0063715D">
        <w:rPr>
          <w:i/>
          <w:szCs w:val="24"/>
        </w:rPr>
        <w:tab/>
      </w:r>
      <w:r w:rsidRPr="0063715D">
        <w:rPr>
          <w:i/>
          <w:szCs w:val="24"/>
        </w:rPr>
        <w:tab/>
        <w:t>Region Örebro län</w:t>
      </w:r>
      <w:r w:rsidRPr="0063715D">
        <w:rPr>
          <w:i/>
          <w:szCs w:val="24"/>
        </w:rPr>
        <w:tab/>
      </w:r>
    </w:p>
    <w:p w:rsidR="006205E3" w:rsidRPr="0063715D" w:rsidRDefault="00793640" w:rsidP="004C5424">
      <w:pPr>
        <w:tabs>
          <w:tab w:val="left" w:pos="1276"/>
          <w:tab w:val="left" w:pos="5245"/>
        </w:tabs>
        <w:rPr>
          <w:i/>
          <w:szCs w:val="24"/>
        </w:rPr>
      </w:pPr>
      <w:r>
        <w:rPr>
          <w:i/>
          <w:szCs w:val="24"/>
        </w:rPr>
        <w:tab/>
        <w:t>Anna Frödin</w:t>
      </w:r>
      <w:r w:rsidR="006205E3" w:rsidRPr="0063715D">
        <w:rPr>
          <w:i/>
          <w:szCs w:val="24"/>
        </w:rPr>
        <w:tab/>
      </w:r>
      <w:r w:rsidR="00E316A0">
        <w:rPr>
          <w:i/>
          <w:szCs w:val="24"/>
        </w:rPr>
        <w:t xml:space="preserve">Region </w:t>
      </w:r>
      <w:r w:rsidR="006205E3" w:rsidRPr="0063715D">
        <w:rPr>
          <w:i/>
          <w:szCs w:val="24"/>
        </w:rPr>
        <w:t>Värmland</w:t>
      </w:r>
    </w:p>
    <w:p w:rsidR="00DE08C1" w:rsidRPr="0063715D" w:rsidRDefault="00BF76EE" w:rsidP="004C5424">
      <w:pPr>
        <w:tabs>
          <w:tab w:val="left" w:pos="1276"/>
          <w:tab w:val="left" w:pos="5245"/>
        </w:tabs>
        <w:rPr>
          <w:i/>
          <w:szCs w:val="24"/>
        </w:rPr>
      </w:pPr>
      <w:r w:rsidRPr="0063715D">
        <w:rPr>
          <w:i/>
          <w:szCs w:val="24"/>
        </w:rPr>
        <w:tab/>
      </w:r>
      <w:r w:rsidR="00DE08C1" w:rsidRPr="0063715D">
        <w:rPr>
          <w:i/>
          <w:szCs w:val="24"/>
        </w:rPr>
        <w:t>Per-Olov Gustafsson</w:t>
      </w:r>
      <w:r w:rsidR="00DE08C1" w:rsidRPr="0063715D">
        <w:rPr>
          <w:i/>
          <w:szCs w:val="24"/>
        </w:rPr>
        <w:tab/>
      </w:r>
      <w:r w:rsidR="00E316A0">
        <w:rPr>
          <w:i/>
          <w:szCs w:val="24"/>
        </w:rPr>
        <w:t xml:space="preserve">Region </w:t>
      </w:r>
      <w:r w:rsidRPr="0063715D">
        <w:rPr>
          <w:i/>
          <w:szCs w:val="24"/>
        </w:rPr>
        <w:t>Sörmland</w:t>
      </w:r>
    </w:p>
    <w:p w:rsidR="006205E3" w:rsidRPr="0063715D" w:rsidRDefault="006205E3" w:rsidP="004C5424">
      <w:pPr>
        <w:tabs>
          <w:tab w:val="left" w:pos="1276"/>
          <w:tab w:val="left" w:pos="5245"/>
        </w:tabs>
        <w:rPr>
          <w:i/>
          <w:szCs w:val="24"/>
          <w:highlight w:val="yellow"/>
        </w:rPr>
      </w:pPr>
      <w:r w:rsidRPr="0063715D">
        <w:rPr>
          <w:i/>
          <w:szCs w:val="24"/>
        </w:rPr>
        <w:tab/>
        <w:t>Anna Boman Söreb</w:t>
      </w:r>
      <w:r w:rsidR="00A60DAC">
        <w:rPr>
          <w:i/>
          <w:szCs w:val="24"/>
        </w:rPr>
        <w:t>ö</w:t>
      </w:r>
      <w:r w:rsidRPr="0063715D">
        <w:rPr>
          <w:i/>
          <w:szCs w:val="24"/>
        </w:rPr>
        <w:tab/>
        <w:t>Region Gävleborg</w:t>
      </w:r>
    </w:p>
    <w:p w:rsidR="004C5424" w:rsidRDefault="004C5424" w:rsidP="004C5424">
      <w:pPr>
        <w:tabs>
          <w:tab w:val="left" w:pos="1276"/>
          <w:tab w:val="left" w:pos="5245"/>
        </w:tabs>
        <w:rPr>
          <w:i/>
          <w:szCs w:val="24"/>
        </w:rPr>
      </w:pPr>
      <w:r w:rsidRPr="0063715D">
        <w:rPr>
          <w:i/>
          <w:szCs w:val="24"/>
        </w:rPr>
        <w:tab/>
        <w:t>Lena Burström</w:t>
      </w:r>
      <w:r w:rsidRPr="0063715D">
        <w:rPr>
          <w:i/>
          <w:szCs w:val="24"/>
        </w:rPr>
        <w:tab/>
      </w:r>
      <w:r w:rsidR="00BA7545">
        <w:rPr>
          <w:i/>
          <w:szCs w:val="24"/>
        </w:rPr>
        <w:t>Region</w:t>
      </w:r>
      <w:r w:rsidRPr="0063715D">
        <w:rPr>
          <w:i/>
          <w:szCs w:val="24"/>
        </w:rPr>
        <w:t xml:space="preserve"> Västmanland</w:t>
      </w:r>
    </w:p>
    <w:p w:rsidR="00F018F2" w:rsidRDefault="00F018F2" w:rsidP="00F018F2">
      <w:pPr>
        <w:ind w:firstLine="1304"/>
        <w:rPr>
          <w:i/>
          <w:szCs w:val="24"/>
        </w:rPr>
      </w:pPr>
      <w:r w:rsidRPr="0063715D">
        <w:rPr>
          <w:i/>
          <w:szCs w:val="24"/>
        </w:rPr>
        <w:t>Kjell Ola Engman</w:t>
      </w:r>
      <w:r w:rsidR="002011CC">
        <w:rPr>
          <w:i/>
          <w:szCs w:val="24"/>
        </w:rPr>
        <w:tab/>
      </w:r>
      <w:r w:rsidRPr="0063715D">
        <w:rPr>
          <w:i/>
          <w:szCs w:val="24"/>
        </w:rPr>
        <w:tab/>
      </w:r>
      <w:r w:rsidR="00E316A0">
        <w:rPr>
          <w:i/>
          <w:szCs w:val="24"/>
        </w:rPr>
        <w:t>Region</w:t>
      </w:r>
      <w:r w:rsidRPr="0063715D">
        <w:rPr>
          <w:i/>
          <w:szCs w:val="24"/>
        </w:rPr>
        <w:t xml:space="preserve"> Sörmland</w:t>
      </w:r>
    </w:p>
    <w:p w:rsidR="00C62AED" w:rsidRDefault="00C62AED" w:rsidP="00F018F2">
      <w:pPr>
        <w:ind w:firstLine="1304"/>
        <w:rPr>
          <w:i/>
          <w:szCs w:val="24"/>
        </w:rPr>
      </w:pPr>
    </w:p>
    <w:p w:rsidR="006F1721" w:rsidRDefault="006F1721" w:rsidP="006F1721">
      <w:pPr>
        <w:rPr>
          <w:b/>
          <w:szCs w:val="24"/>
        </w:rPr>
      </w:pPr>
    </w:p>
    <w:p w:rsidR="006F1721" w:rsidRDefault="006F1721" w:rsidP="006F1721">
      <w:pPr>
        <w:rPr>
          <w:i/>
          <w:szCs w:val="24"/>
        </w:rPr>
      </w:pPr>
      <w:r w:rsidRPr="0065457D">
        <w:rPr>
          <w:b/>
          <w:szCs w:val="24"/>
        </w:rPr>
        <w:t>Ej närvarand</w:t>
      </w:r>
      <w:r w:rsidRPr="0041268B">
        <w:rPr>
          <w:b/>
          <w:szCs w:val="24"/>
        </w:rPr>
        <w:t>e:</w:t>
      </w:r>
      <w:r>
        <w:rPr>
          <w:i/>
          <w:szCs w:val="24"/>
        </w:rPr>
        <w:t xml:space="preserve"> Marianne van Rooijen</w:t>
      </w:r>
    </w:p>
    <w:p w:rsidR="006F1721" w:rsidRDefault="006F1721" w:rsidP="006F1721">
      <w:pPr>
        <w:rPr>
          <w:i/>
          <w:szCs w:val="24"/>
        </w:rPr>
      </w:pPr>
      <w:r w:rsidRPr="00C62AED">
        <w:rPr>
          <w:b/>
          <w:szCs w:val="24"/>
        </w:rPr>
        <w:t xml:space="preserve">För kännedom: </w:t>
      </w:r>
      <w:r w:rsidRPr="00C62AED">
        <w:rPr>
          <w:i/>
          <w:szCs w:val="24"/>
        </w:rPr>
        <w:t xml:space="preserve">Eva-Lena Aspetorp </w:t>
      </w:r>
    </w:p>
    <w:p w:rsidR="003437C7" w:rsidRPr="003437C7" w:rsidRDefault="003437C7" w:rsidP="00C62AED">
      <w:pPr>
        <w:rPr>
          <w:i/>
          <w:szCs w:val="24"/>
        </w:rPr>
      </w:pPr>
      <w:r>
        <w:rPr>
          <w:i/>
          <w:szCs w:val="24"/>
        </w:rPr>
        <w:tab/>
      </w:r>
      <w:r>
        <w:rPr>
          <w:i/>
          <w:szCs w:val="24"/>
        </w:rPr>
        <w:tab/>
      </w:r>
    </w:p>
    <w:p w:rsidR="009E25BF" w:rsidRDefault="009E25BF" w:rsidP="009E25BF">
      <w:pPr>
        <w:spacing w:after="200" w:line="276" w:lineRule="auto"/>
        <w:rPr>
          <w:b/>
          <w:sz w:val="28"/>
          <w:szCs w:val="24"/>
        </w:rPr>
      </w:pPr>
      <w:r w:rsidRPr="00A7363A">
        <w:rPr>
          <w:b/>
          <w:sz w:val="28"/>
          <w:szCs w:val="24"/>
        </w:rPr>
        <w:t>Dagordning</w:t>
      </w:r>
    </w:p>
    <w:p w:rsidR="009C50E4" w:rsidRDefault="009C50E4" w:rsidP="00247851">
      <w:pPr>
        <w:pStyle w:val="Liststycke"/>
        <w:numPr>
          <w:ilvl w:val="0"/>
          <w:numId w:val="35"/>
        </w:numPr>
        <w:rPr>
          <w:b/>
          <w:szCs w:val="24"/>
        </w:rPr>
      </w:pPr>
      <w:r w:rsidRPr="00247851">
        <w:rPr>
          <w:b/>
          <w:szCs w:val="24"/>
        </w:rPr>
        <w:t>Välkommen och presentation</w:t>
      </w:r>
    </w:p>
    <w:p w:rsidR="00247851" w:rsidRDefault="00247851" w:rsidP="00247851">
      <w:pPr>
        <w:pStyle w:val="Liststycke"/>
        <w:rPr>
          <w:szCs w:val="24"/>
        </w:rPr>
      </w:pPr>
      <w:r>
        <w:rPr>
          <w:szCs w:val="24"/>
        </w:rPr>
        <w:t xml:space="preserve">Per-Olov hälsar alla välkomna. Kort presentation kring bordet. </w:t>
      </w:r>
    </w:p>
    <w:p w:rsidR="00247851" w:rsidRPr="00247851" w:rsidRDefault="00247851" w:rsidP="00247851">
      <w:pPr>
        <w:pStyle w:val="Liststycke"/>
        <w:rPr>
          <w:szCs w:val="24"/>
        </w:rPr>
      </w:pPr>
    </w:p>
    <w:p w:rsidR="00381E7E" w:rsidRPr="00247851" w:rsidRDefault="00381E7E" w:rsidP="00247851">
      <w:pPr>
        <w:pStyle w:val="Liststycke"/>
        <w:numPr>
          <w:ilvl w:val="0"/>
          <w:numId w:val="35"/>
        </w:numPr>
        <w:rPr>
          <w:b/>
          <w:szCs w:val="24"/>
        </w:rPr>
      </w:pPr>
      <w:r w:rsidRPr="00247851">
        <w:rPr>
          <w:b/>
          <w:szCs w:val="24"/>
        </w:rPr>
        <w:t xml:space="preserve">Senaste nytt om system för kunskapsstyrning </w:t>
      </w:r>
    </w:p>
    <w:p w:rsidR="00247851" w:rsidRDefault="00247851" w:rsidP="00247851">
      <w:pPr>
        <w:pStyle w:val="Liststycke"/>
        <w:rPr>
          <w:szCs w:val="24"/>
        </w:rPr>
      </w:pPr>
      <w:r w:rsidRPr="00247851">
        <w:rPr>
          <w:szCs w:val="24"/>
        </w:rPr>
        <w:t xml:space="preserve">Per-Olov </w:t>
      </w:r>
      <w:r>
        <w:rPr>
          <w:szCs w:val="24"/>
        </w:rPr>
        <w:t xml:space="preserve">visar ett bildspel med senaste nytt kring det nationella systemet för kunskapsstyrningen. Bilderna bifogas minnesanteckningarna. </w:t>
      </w:r>
    </w:p>
    <w:p w:rsidR="005B25B0" w:rsidRDefault="00247851" w:rsidP="00247851">
      <w:pPr>
        <w:pStyle w:val="Liststycke"/>
        <w:rPr>
          <w:szCs w:val="24"/>
        </w:rPr>
      </w:pPr>
      <w:r>
        <w:rPr>
          <w:szCs w:val="24"/>
        </w:rPr>
        <w:t>Frågetecken uppstår kring hur kommunrepresentanter tillsätts i NPO. Tidigare har varje nätverk (RSS, NSK-S och Socialchefsnätverket) genom ”Stora AU” utsett två representanter var till NPO Psykisk hälsa. Men då reflekterar gruppen över att geografisk spridning inte säkerställs. Hur ska man göra framöver för att få spridning? Bra om NPO</w:t>
      </w:r>
      <w:r w:rsidR="003861A0" w:rsidRPr="00247851">
        <w:rPr>
          <w:szCs w:val="24"/>
        </w:rPr>
        <w:t xml:space="preserve"> Äldres hälsa</w:t>
      </w:r>
      <w:r>
        <w:rPr>
          <w:szCs w:val="24"/>
        </w:rPr>
        <w:t xml:space="preserve"> (där Uppsala-Örebro sjukvårdsregion har ett värdskap) utser kommunala r</w:t>
      </w:r>
      <w:r w:rsidR="003861A0" w:rsidRPr="00247851">
        <w:rPr>
          <w:szCs w:val="24"/>
        </w:rPr>
        <w:t>epresentanter</w:t>
      </w:r>
      <w:r>
        <w:rPr>
          <w:szCs w:val="24"/>
        </w:rPr>
        <w:t>. Hur kan vi d</w:t>
      </w:r>
      <w:r w:rsidR="003861A0" w:rsidRPr="00247851">
        <w:rPr>
          <w:szCs w:val="24"/>
        </w:rPr>
        <w:t xml:space="preserve">ra nytta av våra </w:t>
      </w:r>
      <w:r>
        <w:rPr>
          <w:szCs w:val="24"/>
        </w:rPr>
        <w:t>(samverkans)</w:t>
      </w:r>
      <w:r w:rsidR="003861A0" w:rsidRPr="00247851">
        <w:rPr>
          <w:szCs w:val="24"/>
        </w:rPr>
        <w:t>gruppering</w:t>
      </w:r>
      <w:r>
        <w:rPr>
          <w:szCs w:val="24"/>
        </w:rPr>
        <w:t>a</w:t>
      </w:r>
      <w:r w:rsidR="003861A0" w:rsidRPr="00247851">
        <w:rPr>
          <w:szCs w:val="24"/>
        </w:rPr>
        <w:t xml:space="preserve">r sjukvårdsregionalt? </w:t>
      </w:r>
    </w:p>
    <w:p w:rsidR="00247851" w:rsidRPr="00247851" w:rsidRDefault="00247851" w:rsidP="00247851">
      <w:pPr>
        <w:pStyle w:val="Liststycke"/>
        <w:rPr>
          <w:szCs w:val="24"/>
        </w:rPr>
      </w:pPr>
    </w:p>
    <w:p w:rsidR="00247851" w:rsidRPr="00247851" w:rsidRDefault="00381E7E" w:rsidP="00247851">
      <w:pPr>
        <w:pStyle w:val="Liststycke"/>
        <w:numPr>
          <w:ilvl w:val="0"/>
          <w:numId w:val="35"/>
        </w:numPr>
        <w:rPr>
          <w:b/>
          <w:szCs w:val="24"/>
        </w:rPr>
      </w:pPr>
      <w:r w:rsidRPr="00247851">
        <w:rPr>
          <w:b/>
          <w:szCs w:val="24"/>
        </w:rPr>
        <w:t>Hur arbetar andra sjukvårdsregioner med samverkan regioner och komm</w:t>
      </w:r>
      <w:r w:rsidR="00247851" w:rsidRPr="00247851">
        <w:rPr>
          <w:b/>
          <w:szCs w:val="24"/>
        </w:rPr>
        <w:t>uner på sjukvårdsregional nivå?</w:t>
      </w:r>
    </w:p>
    <w:p w:rsidR="00381E7E" w:rsidRDefault="00381E7E" w:rsidP="00247851">
      <w:pPr>
        <w:pStyle w:val="Liststycke"/>
        <w:rPr>
          <w:szCs w:val="24"/>
        </w:rPr>
      </w:pPr>
      <w:r w:rsidRPr="00247851">
        <w:rPr>
          <w:szCs w:val="24"/>
        </w:rPr>
        <w:t>Helena de la Cour</w:t>
      </w:r>
      <w:r w:rsidR="00247851">
        <w:rPr>
          <w:szCs w:val="24"/>
        </w:rPr>
        <w:t xml:space="preserve"> refererar från senaste mötet med NSK-R den </w:t>
      </w:r>
      <w:r w:rsidR="0079684C">
        <w:rPr>
          <w:szCs w:val="24"/>
        </w:rPr>
        <w:t xml:space="preserve">24 januari där Uppsala-Örebro berättade om våra erfarenheter och hur vi byggt upp kommunsamverkan inom sjukvårdsregionen. Inspel från övriga sjukvårdsregioner visar att ingen annan sjukvårdsregion ar byggt upp samma typ av samverkan utan att den oftast sker på lokal nivå. Vi inspirerade övriga sjukvårdsregioner och kan känna oss stolta över resan vi gjort tillsammans hittills. </w:t>
      </w:r>
    </w:p>
    <w:p w:rsidR="0079684C" w:rsidRPr="00247851" w:rsidRDefault="0079684C" w:rsidP="00247851">
      <w:pPr>
        <w:pStyle w:val="Liststycke"/>
        <w:rPr>
          <w:szCs w:val="24"/>
        </w:rPr>
      </w:pPr>
    </w:p>
    <w:p w:rsidR="00381E7E" w:rsidRPr="0079684C" w:rsidRDefault="00381E7E" w:rsidP="00247851">
      <w:pPr>
        <w:pStyle w:val="Liststycke"/>
        <w:numPr>
          <w:ilvl w:val="0"/>
          <w:numId w:val="35"/>
        </w:numPr>
        <w:rPr>
          <w:b/>
          <w:szCs w:val="24"/>
        </w:rPr>
      </w:pPr>
      <w:r w:rsidRPr="0079684C">
        <w:rPr>
          <w:b/>
          <w:szCs w:val="24"/>
        </w:rPr>
        <w:t>Lokal samverkan inom kunskapsstyrning:</w:t>
      </w:r>
    </w:p>
    <w:p w:rsidR="0079684C" w:rsidRPr="00BA2729" w:rsidRDefault="00381E7E" w:rsidP="0079684C">
      <w:pPr>
        <w:pStyle w:val="Liststycke"/>
        <w:numPr>
          <w:ilvl w:val="0"/>
          <w:numId w:val="37"/>
        </w:numPr>
        <w:rPr>
          <w:i/>
          <w:szCs w:val="24"/>
        </w:rPr>
      </w:pPr>
      <w:r w:rsidRPr="00BA2729">
        <w:rPr>
          <w:i/>
          <w:szCs w:val="24"/>
        </w:rPr>
        <w:t xml:space="preserve">Erfarenheter från Gävleborg, Emelie Printz </w:t>
      </w:r>
    </w:p>
    <w:p w:rsidR="00E7177C" w:rsidRDefault="0079684C" w:rsidP="00BA2729">
      <w:pPr>
        <w:pStyle w:val="Liststycke"/>
        <w:ind w:left="1080"/>
        <w:rPr>
          <w:szCs w:val="24"/>
        </w:rPr>
      </w:pPr>
      <w:r>
        <w:rPr>
          <w:szCs w:val="24"/>
        </w:rPr>
        <w:t>Emelie berättade om Gävleborgs struktur för samverkan mellan regionen och kommunerna inom kunskapsstyrning. Många samverkans</w:t>
      </w:r>
      <w:r w:rsidR="00E7177C" w:rsidRPr="0079684C">
        <w:rPr>
          <w:szCs w:val="24"/>
        </w:rPr>
        <w:t>gruppering</w:t>
      </w:r>
      <w:r w:rsidR="00BA2729">
        <w:rPr>
          <w:szCs w:val="24"/>
        </w:rPr>
        <w:t>a</w:t>
      </w:r>
      <w:r w:rsidR="00E7177C" w:rsidRPr="0079684C">
        <w:rPr>
          <w:szCs w:val="24"/>
        </w:rPr>
        <w:t xml:space="preserve">r </w:t>
      </w:r>
      <w:r w:rsidR="00BA2729">
        <w:rPr>
          <w:szCs w:val="24"/>
        </w:rPr>
        <w:t xml:space="preserve">att hålla reda på, funderingar man </w:t>
      </w:r>
      <w:r w:rsidR="00E7177C" w:rsidRPr="0079684C">
        <w:rPr>
          <w:szCs w:val="24"/>
        </w:rPr>
        <w:t xml:space="preserve">mäktar med? </w:t>
      </w:r>
      <w:r w:rsidR="00BA2729">
        <w:rPr>
          <w:szCs w:val="24"/>
        </w:rPr>
        <w:t>Inför uppbyggnad av lokal struktur för kunskapsstyrning hölls d</w:t>
      </w:r>
      <w:r w:rsidR="00E7177C" w:rsidRPr="0079684C">
        <w:rPr>
          <w:szCs w:val="24"/>
        </w:rPr>
        <w:t>ialoger</w:t>
      </w:r>
      <w:r w:rsidR="00BA2729">
        <w:rPr>
          <w:szCs w:val="24"/>
        </w:rPr>
        <w:t xml:space="preserve"> mellan regionen och kommunala representanter för </w:t>
      </w:r>
      <w:r w:rsidR="00E7177C" w:rsidRPr="0079684C">
        <w:rPr>
          <w:szCs w:val="24"/>
        </w:rPr>
        <w:t>skola</w:t>
      </w:r>
      <w:r w:rsidR="00BA2729">
        <w:rPr>
          <w:szCs w:val="24"/>
        </w:rPr>
        <w:t>,</w:t>
      </w:r>
      <w:r w:rsidR="00E7177C" w:rsidRPr="0079684C">
        <w:rPr>
          <w:szCs w:val="24"/>
        </w:rPr>
        <w:t xml:space="preserve"> socialtjänst och </w:t>
      </w:r>
      <w:r w:rsidR="00BA2729">
        <w:rPr>
          <w:szCs w:val="24"/>
        </w:rPr>
        <w:t>h</w:t>
      </w:r>
      <w:r w:rsidR="00E7177C" w:rsidRPr="0079684C">
        <w:rPr>
          <w:szCs w:val="24"/>
        </w:rPr>
        <w:t xml:space="preserve">älso och sjukvård. </w:t>
      </w:r>
      <w:r w:rsidR="00BA2729">
        <w:rPr>
          <w:szCs w:val="24"/>
        </w:rPr>
        <w:t>Frågan kring v</w:t>
      </w:r>
      <w:r w:rsidR="00E7177C" w:rsidRPr="0079684C">
        <w:rPr>
          <w:szCs w:val="24"/>
        </w:rPr>
        <w:t xml:space="preserve">ilka områden </w:t>
      </w:r>
      <w:r w:rsidR="00BA2729">
        <w:rPr>
          <w:szCs w:val="24"/>
        </w:rPr>
        <w:t>kommunerna var</w:t>
      </w:r>
      <w:r w:rsidR="00E7177C" w:rsidRPr="0079684C">
        <w:rPr>
          <w:szCs w:val="24"/>
        </w:rPr>
        <w:t xml:space="preserve"> intresserade av att vara delaktiga i</w:t>
      </w:r>
      <w:r w:rsidR="00BA2729">
        <w:rPr>
          <w:szCs w:val="24"/>
        </w:rPr>
        <w:t xml:space="preserve"> ställdes. Svaret var att intresse fanns för samverkan med Psykisk hälsa, H</w:t>
      </w:r>
      <w:r w:rsidR="00E7177C" w:rsidRPr="0079684C">
        <w:rPr>
          <w:szCs w:val="24"/>
        </w:rPr>
        <w:t>järt</w:t>
      </w:r>
      <w:r w:rsidR="00BA2729">
        <w:rPr>
          <w:szCs w:val="24"/>
        </w:rPr>
        <w:t>-</w:t>
      </w:r>
      <w:r w:rsidR="00E7177C" w:rsidRPr="0079684C">
        <w:rPr>
          <w:szCs w:val="24"/>
        </w:rPr>
        <w:t xml:space="preserve"> och kärl</w:t>
      </w:r>
      <w:r w:rsidR="00BA2729">
        <w:rPr>
          <w:szCs w:val="24"/>
        </w:rPr>
        <w:t>s</w:t>
      </w:r>
      <w:r w:rsidR="003167A2">
        <w:rPr>
          <w:szCs w:val="24"/>
        </w:rPr>
        <w:t>j</w:t>
      </w:r>
      <w:r w:rsidR="00BA2729">
        <w:rPr>
          <w:szCs w:val="24"/>
        </w:rPr>
        <w:t>ukdomar, T</w:t>
      </w:r>
      <w:r w:rsidR="00E7177C" w:rsidRPr="0079684C">
        <w:rPr>
          <w:szCs w:val="24"/>
        </w:rPr>
        <w:t>andvård</w:t>
      </w:r>
      <w:r w:rsidR="00BA2729">
        <w:rPr>
          <w:szCs w:val="24"/>
        </w:rPr>
        <w:t>, Rehabilitering</w:t>
      </w:r>
      <w:r w:rsidR="003167A2">
        <w:rPr>
          <w:szCs w:val="24"/>
        </w:rPr>
        <w:t>,</w:t>
      </w:r>
      <w:r w:rsidR="00BA2729">
        <w:rPr>
          <w:szCs w:val="24"/>
        </w:rPr>
        <w:t xml:space="preserve"> habilitering och försäkringsmedicin, Barn och ungdomars hälsa, Ä</w:t>
      </w:r>
      <w:r w:rsidR="00496BD4" w:rsidRPr="0079684C">
        <w:rPr>
          <w:szCs w:val="24"/>
        </w:rPr>
        <w:t>ldres hälsa</w:t>
      </w:r>
      <w:r w:rsidR="00BA2729">
        <w:rPr>
          <w:szCs w:val="24"/>
        </w:rPr>
        <w:t xml:space="preserve"> och L</w:t>
      </w:r>
      <w:r w:rsidR="00E7177C" w:rsidRPr="0079684C">
        <w:rPr>
          <w:szCs w:val="24"/>
        </w:rPr>
        <w:t>evnadsvanor</w:t>
      </w:r>
      <w:r w:rsidR="00BA2729">
        <w:rPr>
          <w:szCs w:val="24"/>
        </w:rPr>
        <w:t>.</w:t>
      </w:r>
      <w:r w:rsidR="00E7177C" w:rsidRPr="0079684C">
        <w:rPr>
          <w:szCs w:val="24"/>
        </w:rPr>
        <w:t xml:space="preserve"> </w:t>
      </w:r>
      <w:r w:rsidR="00BA2729">
        <w:rPr>
          <w:szCs w:val="24"/>
        </w:rPr>
        <w:t xml:space="preserve">Den lokala strukturen leds av </w:t>
      </w:r>
      <w:r w:rsidR="00BA2729" w:rsidRPr="0079684C">
        <w:rPr>
          <w:szCs w:val="24"/>
        </w:rPr>
        <w:t xml:space="preserve">Kunskapsstyrningsrådet </w:t>
      </w:r>
      <w:r w:rsidR="00BA2729">
        <w:rPr>
          <w:szCs w:val="24"/>
        </w:rPr>
        <w:t xml:space="preserve">där </w:t>
      </w:r>
      <w:r w:rsidR="00BA2729" w:rsidRPr="0079684C">
        <w:rPr>
          <w:szCs w:val="24"/>
        </w:rPr>
        <w:t xml:space="preserve">två socialchefer är </w:t>
      </w:r>
      <w:r w:rsidR="00BA2729">
        <w:rPr>
          <w:szCs w:val="24"/>
        </w:rPr>
        <w:t>ledamöter</w:t>
      </w:r>
      <w:r w:rsidR="00BA2729" w:rsidRPr="0079684C">
        <w:rPr>
          <w:szCs w:val="24"/>
        </w:rPr>
        <w:t xml:space="preserve">. </w:t>
      </w:r>
      <w:r w:rsidR="00BA2729">
        <w:rPr>
          <w:szCs w:val="24"/>
        </w:rPr>
        <w:t>Tre möten i Kunskap</w:t>
      </w:r>
      <w:r w:rsidR="00E7177C" w:rsidRPr="0079684C">
        <w:rPr>
          <w:szCs w:val="24"/>
        </w:rPr>
        <w:t>ssty</w:t>
      </w:r>
      <w:r w:rsidR="00BA2729">
        <w:rPr>
          <w:szCs w:val="24"/>
        </w:rPr>
        <w:t>r</w:t>
      </w:r>
      <w:r w:rsidR="00E7177C" w:rsidRPr="0079684C">
        <w:rPr>
          <w:szCs w:val="24"/>
        </w:rPr>
        <w:t>ningsrådet</w:t>
      </w:r>
      <w:r w:rsidR="00BA2729">
        <w:rPr>
          <w:szCs w:val="24"/>
        </w:rPr>
        <w:t xml:space="preserve"> hittills. Påbörjat dialogen kring</w:t>
      </w:r>
      <w:r w:rsidR="00E7177C" w:rsidRPr="0079684C">
        <w:rPr>
          <w:szCs w:val="24"/>
        </w:rPr>
        <w:t xml:space="preserve"> befintliga samverkansstrukturer och det vi har gemensamt </w:t>
      </w:r>
      <w:r w:rsidR="00BA2729">
        <w:rPr>
          <w:szCs w:val="24"/>
        </w:rPr>
        <w:t>idag –vad täcks in och är det ändamålsenliga grupper? T</w:t>
      </w:r>
      <w:r w:rsidR="00E7177C" w:rsidRPr="0079684C">
        <w:rPr>
          <w:szCs w:val="24"/>
        </w:rPr>
        <w:t>äcker det mesta men behöver kanske skapa extra arbetsgrupper, se</w:t>
      </w:r>
      <w:r w:rsidR="00BA2729">
        <w:rPr>
          <w:szCs w:val="24"/>
        </w:rPr>
        <w:t>r</w:t>
      </w:r>
      <w:r w:rsidR="00E7177C" w:rsidRPr="0079684C">
        <w:rPr>
          <w:szCs w:val="24"/>
        </w:rPr>
        <w:t xml:space="preserve"> hur det utvecklas nationellt. </w:t>
      </w:r>
      <w:r w:rsidR="00BA2729">
        <w:rPr>
          <w:szCs w:val="24"/>
        </w:rPr>
        <w:t>Tio kommuner totalt i länet. P</w:t>
      </w:r>
      <w:r w:rsidR="00496BD4" w:rsidRPr="0079684C">
        <w:rPr>
          <w:szCs w:val="24"/>
        </w:rPr>
        <w:t>rogramområdesansvarig</w:t>
      </w:r>
      <w:r w:rsidR="00BA2729">
        <w:rPr>
          <w:szCs w:val="24"/>
        </w:rPr>
        <w:t>a utsedda</w:t>
      </w:r>
      <w:r w:rsidR="00496BD4" w:rsidRPr="0079684C">
        <w:rPr>
          <w:szCs w:val="24"/>
        </w:rPr>
        <w:t xml:space="preserve">, kommunen blev tillfrågade om att vara ansvariga för </w:t>
      </w:r>
      <w:r w:rsidR="00BA2729">
        <w:rPr>
          <w:szCs w:val="24"/>
        </w:rPr>
        <w:t>Ä</w:t>
      </w:r>
      <w:r w:rsidR="00496BD4" w:rsidRPr="0079684C">
        <w:rPr>
          <w:szCs w:val="24"/>
        </w:rPr>
        <w:t>ldres hälsa</w:t>
      </w:r>
      <w:r w:rsidR="00BA2729">
        <w:rPr>
          <w:szCs w:val="24"/>
        </w:rPr>
        <w:t xml:space="preserve"> Även privata aktörer involveras, programområdes</w:t>
      </w:r>
      <w:r w:rsidR="00496BD4" w:rsidRPr="0079684C">
        <w:rPr>
          <w:szCs w:val="24"/>
        </w:rPr>
        <w:t xml:space="preserve">ansvarig </w:t>
      </w:r>
      <w:r w:rsidR="00BA2729">
        <w:rPr>
          <w:szCs w:val="24"/>
        </w:rPr>
        <w:t xml:space="preserve">för Hud- och könssjukdomar är tilldelad en privat aktör. </w:t>
      </w:r>
    </w:p>
    <w:p w:rsidR="00BA2729" w:rsidRPr="00247851" w:rsidRDefault="00BA2729" w:rsidP="00BA2729">
      <w:pPr>
        <w:pStyle w:val="Liststycke"/>
        <w:ind w:left="1080"/>
        <w:rPr>
          <w:szCs w:val="24"/>
        </w:rPr>
      </w:pPr>
    </w:p>
    <w:p w:rsidR="00BA2729" w:rsidRPr="00BA2729" w:rsidRDefault="00381E7E" w:rsidP="004818D1">
      <w:pPr>
        <w:pStyle w:val="Liststycke"/>
        <w:numPr>
          <w:ilvl w:val="0"/>
          <w:numId w:val="37"/>
        </w:numPr>
        <w:ind w:left="1080"/>
        <w:rPr>
          <w:szCs w:val="24"/>
        </w:rPr>
      </w:pPr>
      <w:r w:rsidRPr="00BA2729">
        <w:rPr>
          <w:i/>
          <w:szCs w:val="24"/>
        </w:rPr>
        <w:t xml:space="preserve">Erfarenheter från Sörmland, Monika Agnedal </w:t>
      </w:r>
    </w:p>
    <w:p w:rsidR="00496BD4" w:rsidRDefault="00496BD4" w:rsidP="00BA2729">
      <w:pPr>
        <w:pStyle w:val="Liststycke"/>
        <w:ind w:left="1080"/>
        <w:rPr>
          <w:szCs w:val="24"/>
        </w:rPr>
      </w:pPr>
      <w:r w:rsidRPr="00BA2729">
        <w:rPr>
          <w:szCs w:val="24"/>
        </w:rPr>
        <w:t>Lång tradition av samverkan</w:t>
      </w:r>
      <w:r w:rsidR="00E61D54">
        <w:rPr>
          <w:szCs w:val="24"/>
        </w:rPr>
        <w:t xml:space="preserve"> mellan kommunerna och regionen i Sörmland. Kontaktperson för </w:t>
      </w:r>
      <w:r w:rsidR="00E61D54" w:rsidRPr="00BA2729">
        <w:rPr>
          <w:szCs w:val="24"/>
        </w:rPr>
        <w:t>RSS</w:t>
      </w:r>
      <w:r w:rsidR="00E61D54">
        <w:rPr>
          <w:szCs w:val="24"/>
        </w:rPr>
        <w:t xml:space="preserve"> inbjuden att delta i R</w:t>
      </w:r>
      <w:r w:rsidRPr="00BA2729">
        <w:rPr>
          <w:szCs w:val="24"/>
        </w:rPr>
        <w:t>åd</w:t>
      </w:r>
      <w:r w:rsidR="00E61D54">
        <w:rPr>
          <w:szCs w:val="24"/>
        </w:rPr>
        <w:t xml:space="preserve">et för kunskapsstyrning. Nio kommuner i länet. Intresse finns för samverkan i programområdena </w:t>
      </w:r>
      <w:r w:rsidRPr="00BA2729">
        <w:rPr>
          <w:szCs w:val="24"/>
        </w:rPr>
        <w:t xml:space="preserve">Psykisk hälsa, </w:t>
      </w:r>
      <w:r w:rsidR="00E61D54">
        <w:rPr>
          <w:szCs w:val="24"/>
        </w:rPr>
        <w:t>B</w:t>
      </w:r>
      <w:r w:rsidRPr="00BA2729">
        <w:rPr>
          <w:szCs w:val="24"/>
        </w:rPr>
        <w:t>a</w:t>
      </w:r>
      <w:r w:rsidR="00E61D54">
        <w:rPr>
          <w:szCs w:val="24"/>
        </w:rPr>
        <w:t>rn och ungdomars hälsa</w:t>
      </w:r>
      <w:r w:rsidRPr="00BA2729">
        <w:rPr>
          <w:szCs w:val="24"/>
        </w:rPr>
        <w:t xml:space="preserve">, </w:t>
      </w:r>
      <w:r w:rsidR="00E61D54">
        <w:rPr>
          <w:szCs w:val="24"/>
        </w:rPr>
        <w:t>H</w:t>
      </w:r>
      <w:r w:rsidRPr="00BA2729">
        <w:rPr>
          <w:szCs w:val="24"/>
        </w:rPr>
        <w:t>järt</w:t>
      </w:r>
      <w:r w:rsidR="00E61D54">
        <w:rPr>
          <w:szCs w:val="24"/>
        </w:rPr>
        <w:t xml:space="preserve">- och </w:t>
      </w:r>
      <w:r w:rsidRPr="00BA2729">
        <w:rPr>
          <w:szCs w:val="24"/>
        </w:rPr>
        <w:t>kärl</w:t>
      </w:r>
      <w:r w:rsidR="00E61D54">
        <w:rPr>
          <w:szCs w:val="24"/>
        </w:rPr>
        <w:t>sjukdomar, N</w:t>
      </w:r>
      <w:r w:rsidRPr="00BA2729">
        <w:rPr>
          <w:szCs w:val="24"/>
        </w:rPr>
        <w:t>ervsyst</w:t>
      </w:r>
      <w:r w:rsidR="00E61D54">
        <w:rPr>
          <w:szCs w:val="24"/>
        </w:rPr>
        <w:t>e</w:t>
      </w:r>
      <w:r w:rsidRPr="00BA2729">
        <w:rPr>
          <w:szCs w:val="24"/>
        </w:rPr>
        <w:t>m</w:t>
      </w:r>
      <w:r w:rsidR="00E61D54">
        <w:rPr>
          <w:szCs w:val="24"/>
        </w:rPr>
        <w:t>ets sjukdomar</w:t>
      </w:r>
      <w:r w:rsidRPr="00BA2729">
        <w:rPr>
          <w:szCs w:val="24"/>
        </w:rPr>
        <w:t xml:space="preserve">, </w:t>
      </w:r>
      <w:r w:rsidR="00E61D54">
        <w:rPr>
          <w:szCs w:val="24"/>
        </w:rPr>
        <w:t>Rehabilitering, habilitering och f</w:t>
      </w:r>
      <w:r w:rsidRPr="00BA2729">
        <w:rPr>
          <w:szCs w:val="24"/>
        </w:rPr>
        <w:t>örs</w:t>
      </w:r>
      <w:r w:rsidR="00E61D54">
        <w:rPr>
          <w:szCs w:val="24"/>
        </w:rPr>
        <w:t>äkringsmedicin</w:t>
      </w:r>
      <w:r w:rsidRPr="00BA2729">
        <w:rPr>
          <w:szCs w:val="24"/>
        </w:rPr>
        <w:t xml:space="preserve">, </w:t>
      </w:r>
      <w:r w:rsidR="00E61D54">
        <w:rPr>
          <w:szCs w:val="24"/>
        </w:rPr>
        <w:t>H</w:t>
      </w:r>
      <w:r w:rsidRPr="00BA2729">
        <w:rPr>
          <w:szCs w:val="24"/>
        </w:rPr>
        <w:t>ud</w:t>
      </w:r>
      <w:r w:rsidR="00E61D54">
        <w:rPr>
          <w:szCs w:val="24"/>
        </w:rPr>
        <w:t xml:space="preserve">- och </w:t>
      </w:r>
      <w:r w:rsidRPr="00BA2729">
        <w:rPr>
          <w:szCs w:val="24"/>
        </w:rPr>
        <w:t>kön</w:t>
      </w:r>
      <w:r w:rsidR="00E61D54">
        <w:rPr>
          <w:szCs w:val="24"/>
        </w:rPr>
        <w:t>ssjukdomar och L</w:t>
      </w:r>
      <w:r w:rsidRPr="00BA2729">
        <w:rPr>
          <w:szCs w:val="24"/>
        </w:rPr>
        <w:t xml:space="preserve">evnadsvanor. </w:t>
      </w:r>
      <w:r w:rsidR="00E61D54">
        <w:rPr>
          <w:szCs w:val="24"/>
        </w:rPr>
        <w:t>Sörmland har in</w:t>
      </w:r>
      <w:r w:rsidRPr="00BA2729">
        <w:rPr>
          <w:szCs w:val="24"/>
        </w:rPr>
        <w:t>te skatteväxlat hemsjukvård för barn</w:t>
      </w:r>
      <w:r w:rsidR="00E61D54">
        <w:rPr>
          <w:szCs w:val="24"/>
        </w:rPr>
        <w:t xml:space="preserve"> så det ligger fortfarande på regionens ansvar. Monika upplever att det är tv</w:t>
      </w:r>
      <w:r w:rsidRPr="00BA2729">
        <w:rPr>
          <w:szCs w:val="24"/>
        </w:rPr>
        <w:t xml:space="preserve">å </w:t>
      </w:r>
      <w:r w:rsidR="00E61D54">
        <w:rPr>
          <w:szCs w:val="24"/>
        </w:rPr>
        <w:t xml:space="preserve">separata </w:t>
      </w:r>
      <w:r w:rsidRPr="00BA2729">
        <w:rPr>
          <w:szCs w:val="24"/>
        </w:rPr>
        <w:t xml:space="preserve">spår nationellt </w:t>
      </w:r>
      <w:r w:rsidR="00E61D54">
        <w:rPr>
          <w:szCs w:val="24"/>
        </w:rPr>
        <w:t xml:space="preserve">för kommunerna och regionerna </w:t>
      </w:r>
      <w:r w:rsidRPr="00BA2729">
        <w:rPr>
          <w:szCs w:val="24"/>
        </w:rPr>
        <w:t>vi</w:t>
      </w:r>
      <w:r w:rsidR="00E61D54">
        <w:rPr>
          <w:szCs w:val="24"/>
        </w:rPr>
        <w:t xml:space="preserve">lket </w:t>
      </w:r>
      <w:r w:rsidRPr="00BA2729">
        <w:rPr>
          <w:szCs w:val="24"/>
        </w:rPr>
        <w:t>inte fungera</w:t>
      </w:r>
      <w:r w:rsidR="00E61D54">
        <w:rPr>
          <w:szCs w:val="24"/>
        </w:rPr>
        <w:t>r;</w:t>
      </w:r>
      <w:r w:rsidRPr="00BA2729">
        <w:rPr>
          <w:szCs w:val="24"/>
        </w:rPr>
        <w:t xml:space="preserve"> vi samverkar ju sjukvårdsregionalt och lokalt</w:t>
      </w:r>
      <w:r w:rsidR="00E61D54">
        <w:rPr>
          <w:szCs w:val="24"/>
        </w:rPr>
        <w:t>,</w:t>
      </w:r>
      <w:r w:rsidRPr="00BA2729">
        <w:rPr>
          <w:szCs w:val="24"/>
        </w:rPr>
        <w:t xml:space="preserve"> varför inte nationellt?</w:t>
      </w:r>
      <w:r w:rsidR="00E61D54">
        <w:rPr>
          <w:szCs w:val="24"/>
        </w:rPr>
        <w:t xml:space="preserve"> Vill lyfta frågan nationellt. </w:t>
      </w:r>
      <w:r w:rsidRPr="00BA2729">
        <w:rPr>
          <w:szCs w:val="24"/>
        </w:rPr>
        <w:t xml:space="preserve"> Inte ut</w:t>
      </w:r>
      <w:r w:rsidR="00E61D54">
        <w:rPr>
          <w:szCs w:val="24"/>
        </w:rPr>
        <w:t>t</w:t>
      </w:r>
      <w:r w:rsidRPr="00BA2729">
        <w:rPr>
          <w:szCs w:val="24"/>
        </w:rPr>
        <w:t>alat partn</w:t>
      </w:r>
      <w:r w:rsidR="00E61D54">
        <w:rPr>
          <w:szCs w:val="24"/>
        </w:rPr>
        <w:t>e</w:t>
      </w:r>
      <w:r w:rsidRPr="00BA2729">
        <w:rPr>
          <w:szCs w:val="24"/>
        </w:rPr>
        <w:t xml:space="preserve">rskap för stöd till kunskapsstyrning, komplex samverkan där man behöver reda i saker tillsammans, </w:t>
      </w:r>
      <w:r w:rsidR="00E61D54">
        <w:rPr>
          <w:szCs w:val="24"/>
        </w:rPr>
        <w:t xml:space="preserve">samverkan behövs </w:t>
      </w:r>
      <w:r w:rsidR="00B77733" w:rsidRPr="00BA2729">
        <w:rPr>
          <w:szCs w:val="24"/>
        </w:rPr>
        <w:t>utifrån socialtjäns</w:t>
      </w:r>
      <w:r w:rsidR="00E61D54">
        <w:rPr>
          <w:szCs w:val="24"/>
        </w:rPr>
        <w:t xml:space="preserve">tlagen och </w:t>
      </w:r>
      <w:r w:rsidR="00B77733" w:rsidRPr="00BA2729">
        <w:rPr>
          <w:szCs w:val="24"/>
        </w:rPr>
        <w:t>behöver hänga ihop med h</w:t>
      </w:r>
      <w:r w:rsidR="00E61D54">
        <w:rPr>
          <w:szCs w:val="24"/>
        </w:rPr>
        <w:t>älso- och sjukvårdslagen</w:t>
      </w:r>
      <w:r w:rsidR="00B77733" w:rsidRPr="00BA2729">
        <w:rPr>
          <w:szCs w:val="24"/>
        </w:rPr>
        <w:t xml:space="preserve">. Prata även om kommunernas primärvård. Uppmärksamma det på regional nivå, hur når vi ut? </w:t>
      </w:r>
    </w:p>
    <w:p w:rsidR="00724199" w:rsidRDefault="00724199" w:rsidP="00BA2729">
      <w:pPr>
        <w:pStyle w:val="Liststycke"/>
        <w:ind w:left="1080"/>
        <w:rPr>
          <w:szCs w:val="24"/>
        </w:rPr>
      </w:pPr>
    </w:p>
    <w:p w:rsidR="00724199" w:rsidRDefault="00724199" w:rsidP="00BA2729">
      <w:pPr>
        <w:pStyle w:val="Liststycke"/>
        <w:ind w:left="1080"/>
        <w:rPr>
          <w:szCs w:val="24"/>
        </w:rPr>
      </w:pPr>
    </w:p>
    <w:p w:rsidR="00724199" w:rsidRPr="00BA2729" w:rsidRDefault="00724199" w:rsidP="00BA2729">
      <w:pPr>
        <w:pStyle w:val="Liststycke"/>
        <w:ind w:left="1080"/>
        <w:rPr>
          <w:szCs w:val="24"/>
        </w:rPr>
      </w:pPr>
    </w:p>
    <w:p w:rsidR="00BA2729" w:rsidRPr="00247851" w:rsidRDefault="00BA2729" w:rsidP="00BA2729">
      <w:pPr>
        <w:pStyle w:val="Liststycke"/>
        <w:rPr>
          <w:szCs w:val="24"/>
        </w:rPr>
      </w:pPr>
    </w:p>
    <w:p w:rsidR="00381E7E" w:rsidRPr="00BA2729" w:rsidRDefault="00381E7E" w:rsidP="00BA2729">
      <w:pPr>
        <w:pStyle w:val="Liststycke"/>
        <w:numPr>
          <w:ilvl w:val="0"/>
          <w:numId w:val="37"/>
        </w:numPr>
        <w:rPr>
          <w:i/>
          <w:szCs w:val="24"/>
        </w:rPr>
      </w:pPr>
      <w:r w:rsidRPr="00BA2729">
        <w:rPr>
          <w:i/>
          <w:szCs w:val="24"/>
        </w:rPr>
        <w:lastRenderedPageBreak/>
        <w:t xml:space="preserve">Reflektioner/erfarenheter laget runt </w:t>
      </w:r>
    </w:p>
    <w:p w:rsidR="00227EAF" w:rsidRDefault="00227EAF" w:rsidP="00BA2729">
      <w:pPr>
        <w:pStyle w:val="Liststycke"/>
        <w:ind w:left="1080"/>
        <w:rPr>
          <w:szCs w:val="24"/>
        </w:rPr>
      </w:pPr>
      <w:r>
        <w:rPr>
          <w:szCs w:val="24"/>
        </w:rPr>
        <w:t xml:space="preserve">Vi gick laget runt för att reflektera kring hur vi får lokal samverkan att ta ytterligare ett steg närmare varandra utifrån tidigare samverkanssammanhang där oftast statliga satsningar föranlett gemensamma samverkansgrupperingar. </w:t>
      </w:r>
    </w:p>
    <w:p w:rsidR="00227EAF" w:rsidRDefault="00B77733" w:rsidP="00BA2729">
      <w:pPr>
        <w:pStyle w:val="Liststycke"/>
        <w:ind w:left="1080"/>
        <w:rPr>
          <w:szCs w:val="24"/>
        </w:rPr>
      </w:pPr>
      <w:r w:rsidRPr="00247851">
        <w:rPr>
          <w:szCs w:val="24"/>
        </w:rPr>
        <w:t xml:space="preserve">Stora personalgrupper som vi måste nå ut till och skapa verkstad. </w:t>
      </w:r>
      <w:r w:rsidR="00227EAF">
        <w:rPr>
          <w:szCs w:val="24"/>
        </w:rPr>
        <w:t>I Värmland finns det g</w:t>
      </w:r>
      <w:r w:rsidRPr="00247851">
        <w:rPr>
          <w:szCs w:val="24"/>
        </w:rPr>
        <w:t>emensamma utbildningsin</w:t>
      </w:r>
      <w:r w:rsidR="00227EAF">
        <w:rPr>
          <w:szCs w:val="24"/>
        </w:rPr>
        <w:t>s</w:t>
      </w:r>
      <w:r w:rsidRPr="00247851">
        <w:rPr>
          <w:szCs w:val="24"/>
        </w:rPr>
        <w:t>truktörer</w:t>
      </w:r>
      <w:r w:rsidR="00227EAF">
        <w:rPr>
          <w:szCs w:val="24"/>
        </w:rPr>
        <w:t xml:space="preserve"> som har </w:t>
      </w:r>
      <w:r w:rsidRPr="00247851">
        <w:rPr>
          <w:szCs w:val="24"/>
        </w:rPr>
        <w:t xml:space="preserve">nätverk, </w:t>
      </w:r>
      <w:r w:rsidR="00227EAF">
        <w:rPr>
          <w:szCs w:val="24"/>
        </w:rPr>
        <w:t xml:space="preserve">både </w:t>
      </w:r>
      <w:r w:rsidRPr="00247851">
        <w:rPr>
          <w:szCs w:val="24"/>
        </w:rPr>
        <w:t>kommun och landsting</w:t>
      </w:r>
      <w:r w:rsidR="00227EAF">
        <w:rPr>
          <w:szCs w:val="24"/>
        </w:rPr>
        <w:t>, och an</w:t>
      </w:r>
      <w:r w:rsidRPr="00247851">
        <w:rPr>
          <w:szCs w:val="24"/>
        </w:rPr>
        <w:t>passa</w:t>
      </w:r>
      <w:r w:rsidR="00227EAF">
        <w:rPr>
          <w:szCs w:val="24"/>
        </w:rPr>
        <w:t>r utbildningar</w:t>
      </w:r>
      <w:r w:rsidRPr="00247851">
        <w:rPr>
          <w:szCs w:val="24"/>
        </w:rPr>
        <w:t xml:space="preserve">. </w:t>
      </w:r>
      <w:r w:rsidR="00227EAF">
        <w:rPr>
          <w:szCs w:val="24"/>
        </w:rPr>
        <w:t>Viktigt att vi fokuserar på p</w:t>
      </w:r>
      <w:r w:rsidRPr="00247851">
        <w:rPr>
          <w:szCs w:val="24"/>
        </w:rPr>
        <w:t xml:space="preserve">atientens väg i vården, </w:t>
      </w:r>
      <w:r w:rsidR="00227EAF">
        <w:rPr>
          <w:szCs w:val="24"/>
        </w:rPr>
        <w:t>måste vara problemfritt och</w:t>
      </w:r>
      <w:r w:rsidRPr="00247851">
        <w:rPr>
          <w:szCs w:val="24"/>
        </w:rPr>
        <w:t xml:space="preserve"> sömlöst, </w:t>
      </w:r>
      <w:r w:rsidR="00227EAF">
        <w:rPr>
          <w:szCs w:val="24"/>
        </w:rPr>
        <w:t>nu har vi</w:t>
      </w:r>
      <w:r w:rsidRPr="00247851">
        <w:rPr>
          <w:szCs w:val="24"/>
        </w:rPr>
        <w:t xml:space="preserve"> friheten att rigga det vi behöver här</w:t>
      </w:r>
      <w:r w:rsidR="00227EAF">
        <w:rPr>
          <w:szCs w:val="24"/>
        </w:rPr>
        <w:t>,</w:t>
      </w:r>
      <w:r w:rsidRPr="00247851">
        <w:rPr>
          <w:szCs w:val="24"/>
        </w:rPr>
        <w:t xml:space="preserve"> inom detta forum. </w:t>
      </w:r>
    </w:p>
    <w:p w:rsidR="00227EAF" w:rsidRDefault="003C11D9" w:rsidP="00BA2729">
      <w:pPr>
        <w:pStyle w:val="Liststycke"/>
        <w:ind w:left="1080"/>
        <w:rPr>
          <w:szCs w:val="24"/>
        </w:rPr>
      </w:pPr>
      <w:r w:rsidRPr="00247851">
        <w:rPr>
          <w:szCs w:val="24"/>
        </w:rPr>
        <w:t xml:space="preserve">Inte börja om så mycket utan docka in i det som finns. </w:t>
      </w:r>
      <w:r w:rsidR="00227EAF">
        <w:rPr>
          <w:szCs w:val="24"/>
        </w:rPr>
        <w:t>Använda oss av befintlig samverkansstruktur. A</w:t>
      </w:r>
      <w:r w:rsidRPr="00247851">
        <w:rPr>
          <w:szCs w:val="24"/>
        </w:rPr>
        <w:t xml:space="preserve">ktivt ägarskap </w:t>
      </w:r>
      <w:r w:rsidR="00227EAF">
        <w:rPr>
          <w:szCs w:val="24"/>
        </w:rPr>
        <w:t xml:space="preserve">krävs </w:t>
      </w:r>
      <w:r w:rsidRPr="00247851">
        <w:rPr>
          <w:szCs w:val="24"/>
        </w:rPr>
        <w:t>hos varje socialchef i dom här frågorna</w:t>
      </w:r>
      <w:r w:rsidR="00227EAF">
        <w:rPr>
          <w:szCs w:val="24"/>
        </w:rPr>
        <w:t>. H</w:t>
      </w:r>
      <w:r w:rsidRPr="00247851">
        <w:rPr>
          <w:szCs w:val="24"/>
        </w:rPr>
        <w:t xml:space="preserve">ur kan man leda sin organisation så att den blir mer kunskapsbaserad? </w:t>
      </w:r>
      <w:r w:rsidR="00227EAF">
        <w:rPr>
          <w:szCs w:val="24"/>
        </w:rPr>
        <w:t xml:space="preserve">I samband med t.ex. aktiviteter kring nationella riktlinjer ser vi </w:t>
      </w:r>
      <w:r w:rsidRPr="00247851">
        <w:rPr>
          <w:szCs w:val="24"/>
        </w:rPr>
        <w:t xml:space="preserve">gemensamma </w:t>
      </w:r>
      <w:r w:rsidR="00227EAF">
        <w:rPr>
          <w:szCs w:val="24"/>
        </w:rPr>
        <w:t xml:space="preserve">goda </w:t>
      </w:r>
      <w:r w:rsidRPr="00247851">
        <w:rPr>
          <w:szCs w:val="24"/>
        </w:rPr>
        <w:t xml:space="preserve">resultat när man jobbar ihop. </w:t>
      </w:r>
    </w:p>
    <w:p w:rsidR="00B47DA1" w:rsidRDefault="00227EAF" w:rsidP="00BA2729">
      <w:pPr>
        <w:pStyle w:val="Liststycke"/>
        <w:ind w:left="1080"/>
        <w:rPr>
          <w:szCs w:val="24"/>
        </w:rPr>
      </w:pPr>
      <w:r>
        <w:rPr>
          <w:szCs w:val="24"/>
        </w:rPr>
        <w:t>I Örebro finns en ö</w:t>
      </w:r>
      <w:r w:rsidR="003C11D9" w:rsidRPr="00247851">
        <w:rPr>
          <w:szCs w:val="24"/>
        </w:rPr>
        <w:t>verenskommelse me</w:t>
      </w:r>
      <w:r>
        <w:rPr>
          <w:szCs w:val="24"/>
        </w:rPr>
        <w:t>llan</w:t>
      </w:r>
      <w:r w:rsidR="003C11D9" w:rsidRPr="00247851">
        <w:rPr>
          <w:szCs w:val="24"/>
        </w:rPr>
        <w:t xml:space="preserve"> kommunerna</w:t>
      </w:r>
      <w:r>
        <w:rPr>
          <w:szCs w:val="24"/>
        </w:rPr>
        <w:t xml:space="preserve"> och regionerna. K</w:t>
      </w:r>
      <w:r w:rsidR="003C11D9" w:rsidRPr="00247851">
        <w:rPr>
          <w:szCs w:val="24"/>
        </w:rPr>
        <w:t>ommunal</w:t>
      </w:r>
      <w:r>
        <w:rPr>
          <w:szCs w:val="24"/>
        </w:rPr>
        <w:t>a</w:t>
      </w:r>
      <w:r w:rsidR="003C11D9" w:rsidRPr="00247851">
        <w:rPr>
          <w:szCs w:val="24"/>
        </w:rPr>
        <w:t xml:space="preserve"> representant</w:t>
      </w:r>
      <w:r>
        <w:rPr>
          <w:szCs w:val="24"/>
        </w:rPr>
        <w:t>er</w:t>
      </w:r>
      <w:r w:rsidR="003C11D9" w:rsidRPr="00247851">
        <w:rPr>
          <w:szCs w:val="24"/>
        </w:rPr>
        <w:t xml:space="preserve"> i </w:t>
      </w:r>
      <w:r>
        <w:rPr>
          <w:szCs w:val="24"/>
        </w:rPr>
        <w:t>programområden. (Länk till ÖK längst ner i minnesanteckningarna). Örebro kommer att b</w:t>
      </w:r>
      <w:r w:rsidR="003C11D9" w:rsidRPr="00247851">
        <w:rPr>
          <w:szCs w:val="24"/>
        </w:rPr>
        <w:t xml:space="preserve">ilda LPO </w:t>
      </w:r>
      <w:r>
        <w:rPr>
          <w:szCs w:val="24"/>
        </w:rPr>
        <w:t>P</w:t>
      </w:r>
      <w:r w:rsidR="003C11D9" w:rsidRPr="00247851">
        <w:rPr>
          <w:szCs w:val="24"/>
        </w:rPr>
        <w:t>sykisk hälsa</w:t>
      </w:r>
      <w:r>
        <w:rPr>
          <w:szCs w:val="24"/>
        </w:rPr>
        <w:t xml:space="preserve"> enligt beslut i Rådet för medicinsk kunskap (RMK).</w:t>
      </w:r>
      <w:r w:rsidR="003C11D9" w:rsidRPr="00247851">
        <w:rPr>
          <w:szCs w:val="24"/>
        </w:rPr>
        <w:t xml:space="preserve"> Börja tittat på två andra </w:t>
      </w:r>
      <w:r>
        <w:rPr>
          <w:szCs w:val="24"/>
        </w:rPr>
        <w:t>programområden: Ä</w:t>
      </w:r>
      <w:r w:rsidR="003C11D9" w:rsidRPr="00247851">
        <w:rPr>
          <w:szCs w:val="24"/>
        </w:rPr>
        <w:t xml:space="preserve">ldres hälsa och </w:t>
      </w:r>
      <w:r>
        <w:rPr>
          <w:szCs w:val="24"/>
        </w:rPr>
        <w:t>Levnadsvanor</w:t>
      </w:r>
      <w:r w:rsidR="003C11D9" w:rsidRPr="00247851">
        <w:rPr>
          <w:szCs w:val="24"/>
        </w:rPr>
        <w:t>. Ännu inte</w:t>
      </w:r>
      <w:r>
        <w:rPr>
          <w:szCs w:val="24"/>
        </w:rPr>
        <w:t xml:space="preserve"> börjat med Barn och ungdomars hälsa, </w:t>
      </w:r>
      <w:r w:rsidR="003C11D9" w:rsidRPr="00247851">
        <w:rPr>
          <w:szCs w:val="24"/>
        </w:rPr>
        <w:t xml:space="preserve"> men kommer att komma</w:t>
      </w:r>
      <w:r>
        <w:rPr>
          <w:szCs w:val="24"/>
        </w:rPr>
        <w:t xml:space="preserve"> framöver</w:t>
      </w:r>
      <w:r w:rsidR="003C11D9" w:rsidRPr="00247851">
        <w:rPr>
          <w:szCs w:val="24"/>
        </w:rPr>
        <w:t xml:space="preserve">. </w:t>
      </w:r>
      <w:r w:rsidR="002C1B0F" w:rsidRPr="00247851">
        <w:rPr>
          <w:szCs w:val="24"/>
        </w:rPr>
        <w:t xml:space="preserve">Även i redan existerande grupper som stroke, </w:t>
      </w:r>
      <w:r>
        <w:rPr>
          <w:szCs w:val="24"/>
        </w:rPr>
        <w:t>A</w:t>
      </w:r>
      <w:r w:rsidR="002C1B0F" w:rsidRPr="00247851">
        <w:rPr>
          <w:szCs w:val="24"/>
        </w:rPr>
        <w:t xml:space="preserve">stma/KOL, </w:t>
      </w:r>
      <w:r>
        <w:rPr>
          <w:szCs w:val="24"/>
        </w:rPr>
        <w:t xml:space="preserve">är det viktigt att </w:t>
      </w:r>
      <w:r w:rsidR="002C1B0F" w:rsidRPr="00247851">
        <w:rPr>
          <w:szCs w:val="24"/>
        </w:rPr>
        <w:t>ha med kommunala representanter. Inte bara rulla på utan tänka igenom om det är optimal</w:t>
      </w:r>
      <w:r>
        <w:rPr>
          <w:szCs w:val="24"/>
        </w:rPr>
        <w:t>a</w:t>
      </w:r>
      <w:r w:rsidR="002C1B0F" w:rsidRPr="00247851">
        <w:rPr>
          <w:szCs w:val="24"/>
        </w:rPr>
        <w:t xml:space="preserve"> </w:t>
      </w:r>
      <w:r>
        <w:rPr>
          <w:szCs w:val="24"/>
        </w:rPr>
        <w:t xml:space="preserve">grupperingar </w:t>
      </w:r>
      <w:r w:rsidR="002C1B0F" w:rsidRPr="00247851">
        <w:rPr>
          <w:szCs w:val="24"/>
        </w:rPr>
        <w:t>och hur h</w:t>
      </w:r>
      <w:r>
        <w:rPr>
          <w:szCs w:val="24"/>
        </w:rPr>
        <w:t>ä</w:t>
      </w:r>
      <w:r w:rsidR="002C1B0F" w:rsidRPr="00247851">
        <w:rPr>
          <w:szCs w:val="24"/>
        </w:rPr>
        <w:t xml:space="preserve">nger det ihop med nya/gamla grupper. Bra med omtag, lägger ner en del för att bereda väg. </w:t>
      </w:r>
    </w:p>
    <w:p w:rsidR="00B77733" w:rsidRDefault="00B47DA1" w:rsidP="00BA2729">
      <w:pPr>
        <w:pStyle w:val="Liststycke"/>
        <w:ind w:left="1080"/>
        <w:rPr>
          <w:szCs w:val="24"/>
        </w:rPr>
      </w:pPr>
      <w:r>
        <w:rPr>
          <w:szCs w:val="24"/>
        </w:rPr>
        <w:t xml:space="preserve">I Uppsala läggs den gemensamma </w:t>
      </w:r>
      <w:r w:rsidR="002C1B0F" w:rsidRPr="00247851">
        <w:rPr>
          <w:szCs w:val="24"/>
        </w:rPr>
        <w:t>Kunskapsstyrningsnämnd</w:t>
      </w:r>
      <w:r>
        <w:rPr>
          <w:szCs w:val="24"/>
        </w:rPr>
        <w:t xml:space="preserve">en ned efter två år. Behövdes i början för att </w:t>
      </w:r>
      <w:r w:rsidR="002C1B0F" w:rsidRPr="00247851">
        <w:rPr>
          <w:szCs w:val="24"/>
        </w:rPr>
        <w:t xml:space="preserve">stärka </w:t>
      </w:r>
      <w:r>
        <w:rPr>
          <w:szCs w:val="24"/>
        </w:rPr>
        <w:t xml:space="preserve">förståelsen för kunskapsstyrning och få samråd och </w:t>
      </w:r>
      <w:r w:rsidR="002C1B0F" w:rsidRPr="00247851">
        <w:rPr>
          <w:szCs w:val="24"/>
        </w:rPr>
        <w:t>delaktighet</w:t>
      </w:r>
      <w:r>
        <w:rPr>
          <w:szCs w:val="24"/>
        </w:rPr>
        <w:t xml:space="preserve"> mellan politiker. Behöver nu närma sig hälso- och sjukvården, får inte vara separata spår. Viktigt med </w:t>
      </w:r>
      <w:r w:rsidR="002C1B0F" w:rsidRPr="00247851">
        <w:rPr>
          <w:szCs w:val="24"/>
        </w:rPr>
        <w:t>spridning och implementering</w:t>
      </w:r>
      <w:r>
        <w:rPr>
          <w:szCs w:val="24"/>
        </w:rPr>
        <w:t xml:space="preserve"> i verksamheterna, stort fokus på det</w:t>
      </w:r>
      <w:r w:rsidR="002C1B0F" w:rsidRPr="00247851">
        <w:rPr>
          <w:szCs w:val="24"/>
        </w:rPr>
        <w:t xml:space="preserve">. </w:t>
      </w:r>
      <w:r>
        <w:rPr>
          <w:szCs w:val="24"/>
        </w:rPr>
        <w:t>J</w:t>
      </w:r>
      <w:r w:rsidR="0064477A" w:rsidRPr="00247851">
        <w:rPr>
          <w:szCs w:val="24"/>
        </w:rPr>
        <w:t>obbar med att skapa grupper som når ut och att det finns</w:t>
      </w:r>
      <w:r>
        <w:rPr>
          <w:szCs w:val="24"/>
        </w:rPr>
        <w:t xml:space="preserve"> </w:t>
      </w:r>
      <w:r w:rsidR="0064477A" w:rsidRPr="00247851">
        <w:rPr>
          <w:szCs w:val="24"/>
        </w:rPr>
        <w:t xml:space="preserve">verklighetsförankring från verksamheterna. Uppdrag </w:t>
      </w:r>
      <w:r>
        <w:rPr>
          <w:szCs w:val="24"/>
        </w:rPr>
        <w:t xml:space="preserve">finns </w:t>
      </w:r>
      <w:r w:rsidR="0064477A" w:rsidRPr="00247851">
        <w:rPr>
          <w:szCs w:val="24"/>
        </w:rPr>
        <w:t>att ta fram förslag för organisering av lokal kunskapssty</w:t>
      </w:r>
      <w:r>
        <w:rPr>
          <w:szCs w:val="24"/>
        </w:rPr>
        <w:t>r</w:t>
      </w:r>
      <w:r w:rsidR="0064477A" w:rsidRPr="00247851">
        <w:rPr>
          <w:szCs w:val="24"/>
        </w:rPr>
        <w:t>n</w:t>
      </w:r>
      <w:r>
        <w:rPr>
          <w:szCs w:val="24"/>
        </w:rPr>
        <w:t>ing</w:t>
      </w:r>
      <w:r w:rsidR="0064477A" w:rsidRPr="00247851">
        <w:rPr>
          <w:szCs w:val="24"/>
        </w:rPr>
        <w:t xml:space="preserve"> i Region Uppsala i samverkan med kommunerna. Styrning och ledning samt koppling till linjen. Prioritering utan att tappa implementeringskraft. Lägger kraft på LAG, </w:t>
      </w:r>
      <w:r>
        <w:rPr>
          <w:szCs w:val="24"/>
        </w:rPr>
        <w:t xml:space="preserve">hitta </w:t>
      </w:r>
      <w:r w:rsidR="0064477A" w:rsidRPr="00247851">
        <w:rPr>
          <w:szCs w:val="24"/>
        </w:rPr>
        <w:t>kontaktperson</w:t>
      </w:r>
      <w:r>
        <w:rPr>
          <w:szCs w:val="24"/>
        </w:rPr>
        <w:t>er för P</w:t>
      </w:r>
      <w:r w:rsidR="0064477A" w:rsidRPr="00247851">
        <w:rPr>
          <w:szCs w:val="24"/>
        </w:rPr>
        <w:t xml:space="preserve">sykisk hälsa, </w:t>
      </w:r>
      <w:r>
        <w:rPr>
          <w:szCs w:val="24"/>
        </w:rPr>
        <w:t xml:space="preserve">Barn och ungdomars hälsa och </w:t>
      </w:r>
      <w:r w:rsidR="0008640D">
        <w:rPr>
          <w:szCs w:val="24"/>
        </w:rPr>
        <w:t>Äl</w:t>
      </w:r>
      <w:r w:rsidR="0064477A" w:rsidRPr="00247851">
        <w:rPr>
          <w:szCs w:val="24"/>
        </w:rPr>
        <w:t>dres häls</w:t>
      </w:r>
      <w:r>
        <w:rPr>
          <w:szCs w:val="24"/>
        </w:rPr>
        <w:t>a. Styrgrupp definierad och budget för LPO, LAG samt tillhö</w:t>
      </w:r>
      <w:r w:rsidR="0064477A" w:rsidRPr="00247851">
        <w:rPr>
          <w:szCs w:val="24"/>
        </w:rPr>
        <w:t xml:space="preserve">rande kansli. </w:t>
      </w:r>
      <w:r w:rsidR="002C1B0F" w:rsidRPr="00247851">
        <w:rPr>
          <w:szCs w:val="24"/>
        </w:rPr>
        <w:t xml:space="preserve">  </w:t>
      </w:r>
    </w:p>
    <w:p w:rsidR="00BA2729" w:rsidRPr="00247851" w:rsidRDefault="00BA2729" w:rsidP="00BA2729">
      <w:pPr>
        <w:pStyle w:val="Liststycke"/>
        <w:ind w:left="1080"/>
        <w:rPr>
          <w:szCs w:val="24"/>
        </w:rPr>
      </w:pPr>
    </w:p>
    <w:p w:rsidR="0088319E" w:rsidRPr="00BA2729" w:rsidRDefault="0088319E" w:rsidP="00247851">
      <w:pPr>
        <w:pStyle w:val="Liststycke"/>
        <w:numPr>
          <w:ilvl w:val="0"/>
          <w:numId w:val="35"/>
        </w:numPr>
        <w:shd w:val="clear" w:color="auto" w:fill="FFFFFF" w:themeFill="background1"/>
        <w:rPr>
          <w:b/>
          <w:szCs w:val="24"/>
        </w:rPr>
      </w:pPr>
      <w:r w:rsidRPr="00BA2729">
        <w:rPr>
          <w:b/>
          <w:szCs w:val="24"/>
        </w:rPr>
        <w:t xml:space="preserve">Arbetsformer och planering framöver, Anna Boman Sörebö </w:t>
      </w:r>
    </w:p>
    <w:p w:rsidR="0008640D" w:rsidRDefault="0008640D" w:rsidP="00B47DA1">
      <w:pPr>
        <w:pStyle w:val="Liststycke"/>
        <w:shd w:val="clear" w:color="auto" w:fill="FFFFFF" w:themeFill="background1"/>
        <w:rPr>
          <w:szCs w:val="24"/>
        </w:rPr>
      </w:pPr>
      <w:r>
        <w:rPr>
          <w:szCs w:val="24"/>
        </w:rPr>
        <w:t xml:space="preserve">Helena visade kontaktlistan över representanter inom Socialchefsnätverket, RSS och NSK-S för att kolla så att den stämmer. Bifogas anteckningarna. </w:t>
      </w:r>
    </w:p>
    <w:p w:rsidR="0008640D" w:rsidRDefault="0008640D" w:rsidP="00B47DA1">
      <w:pPr>
        <w:pStyle w:val="Liststycke"/>
        <w:shd w:val="clear" w:color="auto" w:fill="FFFFFF" w:themeFill="background1"/>
        <w:rPr>
          <w:szCs w:val="24"/>
        </w:rPr>
      </w:pPr>
      <w:r>
        <w:rPr>
          <w:szCs w:val="24"/>
        </w:rPr>
        <w:t xml:space="preserve">Anna inledde med att säkerställa att alla </w:t>
      </w:r>
      <w:r w:rsidR="0088319E" w:rsidRPr="00247851">
        <w:rPr>
          <w:szCs w:val="24"/>
        </w:rPr>
        <w:t xml:space="preserve">vill skapa den här samverkan tillsammans. </w:t>
      </w:r>
      <w:r>
        <w:rPr>
          <w:szCs w:val="24"/>
        </w:rPr>
        <w:t xml:space="preserve">Bra om vi kan sätta agendan tillsammans och bestämma på </w:t>
      </w:r>
      <w:r w:rsidR="0088319E" w:rsidRPr="00247851">
        <w:rPr>
          <w:szCs w:val="24"/>
        </w:rPr>
        <w:t xml:space="preserve">vilket sätt vi vill träffas, tider och frekvens. </w:t>
      </w:r>
      <w:r>
        <w:rPr>
          <w:szCs w:val="24"/>
        </w:rPr>
        <w:t xml:space="preserve">Gruppen tyckte att det var bra frekvens så som vi beslutat tidigare, en gång per termin. Förslag att man turas om i länen att sätta agendan, en </w:t>
      </w:r>
      <w:r w:rsidR="0088319E" w:rsidRPr="00247851">
        <w:rPr>
          <w:szCs w:val="24"/>
        </w:rPr>
        <w:t>från kommun och en från region</w:t>
      </w:r>
      <w:r>
        <w:rPr>
          <w:szCs w:val="24"/>
        </w:rPr>
        <w:t xml:space="preserve">en </w:t>
      </w:r>
      <w:r w:rsidR="0088319E" w:rsidRPr="00247851">
        <w:rPr>
          <w:szCs w:val="24"/>
        </w:rPr>
        <w:t>sätt</w:t>
      </w:r>
      <w:r>
        <w:rPr>
          <w:szCs w:val="24"/>
        </w:rPr>
        <w:t>er</w:t>
      </w:r>
      <w:r w:rsidR="0088319E" w:rsidRPr="00247851">
        <w:rPr>
          <w:szCs w:val="24"/>
        </w:rPr>
        <w:t xml:space="preserve"> agendan tillsammans</w:t>
      </w:r>
      <w:r>
        <w:rPr>
          <w:szCs w:val="24"/>
        </w:rPr>
        <w:t xml:space="preserve">. </w:t>
      </w:r>
      <w:r w:rsidRPr="00E535DC">
        <w:rPr>
          <w:b/>
          <w:szCs w:val="24"/>
        </w:rPr>
        <w:t xml:space="preserve">Nästa datum </w:t>
      </w:r>
      <w:r w:rsidR="0088319E" w:rsidRPr="00E535DC">
        <w:rPr>
          <w:b/>
          <w:szCs w:val="24"/>
        </w:rPr>
        <w:t>10 se</w:t>
      </w:r>
      <w:r w:rsidR="00121F0C" w:rsidRPr="00E535DC">
        <w:rPr>
          <w:b/>
          <w:szCs w:val="24"/>
        </w:rPr>
        <w:t>ptember</w:t>
      </w:r>
      <w:r w:rsidRPr="00E535DC">
        <w:rPr>
          <w:b/>
          <w:szCs w:val="24"/>
        </w:rPr>
        <w:t xml:space="preserve"> och </w:t>
      </w:r>
      <w:r w:rsidR="00121F0C" w:rsidRPr="00E535DC">
        <w:rPr>
          <w:b/>
          <w:szCs w:val="24"/>
        </w:rPr>
        <w:t xml:space="preserve">Sörmland tillsammans med samordnare </w:t>
      </w:r>
      <w:r w:rsidRPr="00E535DC">
        <w:rPr>
          <w:b/>
          <w:szCs w:val="24"/>
        </w:rPr>
        <w:t xml:space="preserve">för </w:t>
      </w:r>
      <w:r w:rsidR="00121F0C" w:rsidRPr="00E535DC">
        <w:rPr>
          <w:b/>
          <w:szCs w:val="24"/>
        </w:rPr>
        <w:t xml:space="preserve">KSG planerar agendan. </w:t>
      </w:r>
      <w:r w:rsidRPr="00E535DC">
        <w:rPr>
          <w:b/>
          <w:szCs w:val="24"/>
        </w:rPr>
        <w:t>Samma tid, kl.</w:t>
      </w:r>
      <w:r w:rsidR="00121F0C" w:rsidRPr="00E535DC">
        <w:rPr>
          <w:b/>
          <w:szCs w:val="24"/>
        </w:rPr>
        <w:t>10-14</w:t>
      </w:r>
      <w:r w:rsidRPr="00E535DC">
        <w:rPr>
          <w:b/>
          <w:szCs w:val="24"/>
        </w:rPr>
        <w:t xml:space="preserve">, plats kommer senare men bra om det ligger någorlunda </w:t>
      </w:r>
      <w:r w:rsidRPr="006F1B4F">
        <w:rPr>
          <w:b/>
          <w:szCs w:val="24"/>
        </w:rPr>
        <w:t>lättillgängligt med tåg</w:t>
      </w:r>
      <w:r w:rsidR="00121F0C" w:rsidRPr="006F1B4F">
        <w:rPr>
          <w:b/>
          <w:szCs w:val="24"/>
        </w:rPr>
        <w:t>.</w:t>
      </w:r>
    </w:p>
    <w:p w:rsidR="00B47DA1" w:rsidRPr="00247851" w:rsidRDefault="00B47DA1" w:rsidP="00B47DA1">
      <w:pPr>
        <w:pStyle w:val="Liststycke"/>
        <w:shd w:val="clear" w:color="auto" w:fill="FFFFFF" w:themeFill="background1"/>
        <w:rPr>
          <w:szCs w:val="24"/>
        </w:rPr>
      </w:pPr>
    </w:p>
    <w:p w:rsidR="00381E7E" w:rsidRPr="0008640D" w:rsidRDefault="00381E7E" w:rsidP="00247851">
      <w:pPr>
        <w:pStyle w:val="Liststycke"/>
        <w:numPr>
          <w:ilvl w:val="0"/>
          <w:numId w:val="35"/>
        </w:numPr>
        <w:shd w:val="clear" w:color="auto" w:fill="FFFFFF" w:themeFill="background1"/>
        <w:rPr>
          <w:b/>
          <w:szCs w:val="24"/>
        </w:rPr>
      </w:pPr>
      <w:r w:rsidRPr="0008640D">
        <w:rPr>
          <w:b/>
          <w:szCs w:val="24"/>
        </w:rPr>
        <w:lastRenderedPageBreak/>
        <w:t>Sjukvårdsregional struktur med programområden (RPO) och samverkansgrupper (RSG), Per-Olov Gustafsson och Helena de la Cour</w:t>
      </w:r>
      <w:r w:rsidR="00B77733" w:rsidRPr="0008640D">
        <w:rPr>
          <w:b/>
          <w:szCs w:val="24"/>
        </w:rPr>
        <w:t xml:space="preserve"> </w:t>
      </w:r>
    </w:p>
    <w:p w:rsidR="00B47DA1" w:rsidRPr="00247851" w:rsidRDefault="0008640D" w:rsidP="00B47DA1">
      <w:pPr>
        <w:pStyle w:val="Liststycke"/>
        <w:shd w:val="clear" w:color="auto" w:fill="FFFFFF" w:themeFill="background1"/>
        <w:rPr>
          <w:szCs w:val="24"/>
        </w:rPr>
      </w:pPr>
      <w:r>
        <w:rPr>
          <w:szCs w:val="24"/>
        </w:rPr>
        <w:t xml:space="preserve">Helena och Per-Olov visade ett bildspel med en kort uppdatering kring vad som hänt sedan sist gällande den sjukvårdsregionala nivån för kunskapsstyrning. Diskussion igen om hur nominering nationellt till NPO sker. Ingmar lyfter frågan till Stora AU. Viktigt att vi har god samverkan och presentation sjukvårdsregionalt, även för kommunerna. Monika uttryckte en önskan att kontaktpersonerna för RSS bildar en sjukvårdsregional samverkan för att stärka samarbetet och få mer samsyn nationellt. </w:t>
      </w:r>
    </w:p>
    <w:p w:rsidR="00673E73" w:rsidRDefault="00673E73" w:rsidP="0008640D">
      <w:pPr>
        <w:pStyle w:val="Liststycke"/>
        <w:shd w:val="clear" w:color="auto" w:fill="FFFFFF" w:themeFill="background1"/>
        <w:rPr>
          <w:szCs w:val="24"/>
        </w:rPr>
      </w:pPr>
      <w:r>
        <w:rPr>
          <w:szCs w:val="24"/>
        </w:rPr>
        <w:t xml:space="preserve">Nominering till </w:t>
      </w:r>
      <w:r w:rsidR="002C161C" w:rsidRPr="00247851">
        <w:rPr>
          <w:szCs w:val="24"/>
        </w:rPr>
        <w:t>NAG</w:t>
      </w:r>
      <w:r>
        <w:rPr>
          <w:szCs w:val="24"/>
        </w:rPr>
        <w:t xml:space="preserve"> g</w:t>
      </w:r>
      <w:r w:rsidR="002C161C" w:rsidRPr="00247851">
        <w:rPr>
          <w:szCs w:val="24"/>
        </w:rPr>
        <w:t>år via NPO-representanter</w:t>
      </w:r>
      <w:r>
        <w:rPr>
          <w:szCs w:val="24"/>
        </w:rPr>
        <w:t>, oftast ut till RPO för att samla in bra representanter inom sjukvårdsregionen</w:t>
      </w:r>
      <w:r w:rsidR="002C161C" w:rsidRPr="00247851">
        <w:rPr>
          <w:szCs w:val="24"/>
        </w:rPr>
        <w:t>.</w:t>
      </w:r>
      <w:r>
        <w:rPr>
          <w:szCs w:val="24"/>
        </w:rPr>
        <w:t xml:space="preserve"> RPO Psykisk hälsa klart med både representanter från kommun och regionerna. Presentationen bifogas minnesanteckningarna. </w:t>
      </w:r>
    </w:p>
    <w:p w:rsidR="00005E73" w:rsidRPr="00247851" w:rsidRDefault="002C161C" w:rsidP="0008640D">
      <w:pPr>
        <w:pStyle w:val="Liststycke"/>
        <w:shd w:val="clear" w:color="auto" w:fill="FFFFFF" w:themeFill="background1"/>
        <w:rPr>
          <w:szCs w:val="24"/>
        </w:rPr>
      </w:pPr>
      <w:r w:rsidRPr="00247851">
        <w:rPr>
          <w:szCs w:val="24"/>
        </w:rPr>
        <w:t xml:space="preserve"> </w:t>
      </w:r>
    </w:p>
    <w:p w:rsidR="00381E7E" w:rsidRDefault="00381E7E" w:rsidP="00247851">
      <w:pPr>
        <w:pStyle w:val="Liststycke"/>
        <w:numPr>
          <w:ilvl w:val="0"/>
          <w:numId w:val="35"/>
        </w:numPr>
        <w:shd w:val="clear" w:color="auto" w:fill="FFFFFF" w:themeFill="background1"/>
        <w:rPr>
          <w:b/>
          <w:szCs w:val="24"/>
        </w:rPr>
      </w:pPr>
      <w:r w:rsidRPr="00673E73">
        <w:rPr>
          <w:b/>
          <w:szCs w:val="24"/>
        </w:rPr>
        <w:t>Identifiera fler RPO aktuella för kommunsamverkan, Anna Frödin</w:t>
      </w:r>
    </w:p>
    <w:p w:rsidR="00724199" w:rsidRDefault="00673E73" w:rsidP="00724199">
      <w:pPr>
        <w:pStyle w:val="Liststycke"/>
        <w:shd w:val="clear" w:color="auto" w:fill="FFFFFF" w:themeFill="background1"/>
        <w:rPr>
          <w:szCs w:val="24"/>
        </w:rPr>
      </w:pPr>
      <w:r>
        <w:rPr>
          <w:szCs w:val="24"/>
        </w:rPr>
        <w:t xml:space="preserve">Vad har vi för behov av samverkan i RPO framöver för att det ska bli bästa möjliga för patienterna/brukarna? RPO </w:t>
      </w:r>
      <w:r w:rsidR="00005E73" w:rsidRPr="00247851">
        <w:rPr>
          <w:szCs w:val="24"/>
        </w:rPr>
        <w:t xml:space="preserve">Psykisk hälsa </w:t>
      </w:r>
      <w:r>
        <w:rPr>
          <w:szCs w:val="24"/>
        </w:rPr>
        <w:t xml:space="preserve">nu </w:t>
      </w:r>
      <w:r w:rsidR="00005E73" w:rsidRPr="00247851">
        <w:rPr>
          <w:szCs w:val="24"/>
        </w:rPr>
        <w:t xml:space="preserve">klart. </w:t>
      </w:r>
      <w:r>
        <w:rPr>
          <w:szCs w:val="24"/>
        </w:rPr>
        <w:t xml:space="preserve">Vad står näst på tur? Gruppen enades om att nominera kommunala representanter till RPO </w:t>
      </w:r>
      <w:r w:rsidR="00005E73" w:rsidRPr="00247851">
        <w:rPr>
          <w:szCs w:val="24"/>
        </w:rPr>
        <w:t>Äldres hälsa</w:t>
      </w:r>
      <w:r>
        <w:rPr>
          <w:szCs w:val="24"/>
        </w:rPr>
        <w:t xml:space="preserve"> och RPO Barn och ungdomars hälsa. </w:t>
      </w:r>
      <w:r w:rsidR="00724199">
        <w:rPr>
          <w:szCs w:val="24"/>
        </w:rPr>
        <w:t>På kommande möte i höst diskuteras ytterligare RPO. Redan nu finns tankar kring kommunal representation i RPO Rehabilitering, habilitering och försäkringsmedicin och RPO Le</w:t>
      </w:r>
      <w:r w:rsidR="00724199" w:rsidRPr="00247851">
        <w:rPr>
          <w:szCs w:val="24"/>
        </w:rPr>
        <w:t>vnadsvanor</w:t>
      </w:r>
      <w:r w:rsidR="00724199">
        <w:rPr>
          <w:szCs w:val="24"/>
        </w:rPr>
        <w:t>.</w:t>
      </w:r>
      <w:r w:rsidR="00724199" w:rsidRPr="00247851">
        <w:rPr>
          <w:szCs w:val="24"/>
        </w:rPr>
        <w:t xml:space="preserve"> </w:t>
      </w:r>
    </w:p>
    <w:p w:rsidR="00724199" w:rsidRDefault="00724199" w:rsidP="00724199">
      <w:pPr>
        <w:pStyle w:val="Liststycke"/>
        <w:shd w:val="clear" w:color="auto" w:fill="FFFFFF" w:themeFill="background1"/>
        <w:rPr>
          <w:szCs w:val="24"/>
        </w:rPr>
      </w:pPr>
    </w:p>
    <w:p w:rsidR="00724199" w:rsidRDefault="00724199" w:rsidP="00724199">
      <w:pPr>
        <w:pStyle w:val="Liststycke"/>
        <w:shd w:val="clear" w:color="auto" w:fill="FFFFFF" w:themeFill="background1"/>
        <w:rPr>
          <w:szCs w:val="24"/>
        </w:rPr>
      </w:pPr>
      <w:r>
        <w:rPr>
          <w:b/>
          <w:szCs w:val="24"/>
        </w:rPr>
        <w:t>Beslut</w:t>
      </w:r>
      <w:r w:rsidR="00673E73" w:rsidRPr="00724199">
        <w:rPr>
          <w:b/>
          <w:szCs w:val="24"/>
        </w:rPr>
        <w:t>:</w:t>
      </w:r>
      <w:r w:rsidR="00673E73">
        <w:rPr>
          <w:szCs w:val="24"/>
        </w:rPr>
        <w:t xml:space="preserve"> Kontaktpersoner för RSS tar med sig frågan </w:t>
      </w:r>
      <w:r>
        <w:rPr>
          <w:szCs w:val="24"/>
        </w:rPr>
        <w:t xml:space="preserve">om nominering till RPO Äldres hälsa och RPO Barn och ungdomars hälsa </w:t>
      </w:r>
      <w:r w:rsidR="00673E73">
        <w:rPr>
          <w:szCs w:val="24"/>
        </w:rPr>
        <w:t xml:space="preserve">till lämpligt forum t.ex. länschefsnätverk (liknande tidigare nominering till RPO Psykisk hälsa). </w:t>
      </w:r>
      <w:r w:rsidR="00673E73" w:rsidRPr="00724199">
        <w:rPr>
          <w:b/>
          <w:szCs w:val="24"/>
        </w:rPr>
        <w:t>Nomineringar skickas senast 30 april</w:t>
      </w:r>
      <w:r w:rsidR="002C161C" w:rsidRPr="00724199">
        <w:rPr>
          <w:b/>
          <w:szCs w:val="24"/>
        </w:rPr>
        <w:t xml:space="preserve"> till</w:t>
      </w:r>
      <w:r w:rsidR="00673E73" w:rsidRPr="00724199">
        <w:rPr>
          <w:b/>
          <w:szCs w:val="24"/>
        </w:rPr>
        <w:t xml:space="preserve"> ordförande Mari</w:t>
      </w:r>
      <w:r>
        <w:rPr>
          <w:b/>
          <w:szCs w:val="24"/>
        </w:rPr>
        <w:t>a</w:t>
      </w:r>
      <w:r w:rsidR="00673E73" w:rsidRPr="00724199">
        <w:rPr>
          <w:b/>
          <w:szCs w:val="24"/>
        </w:rPr>
        <w:t xml:space="preserve">nne van Rooijen, </w:t>
      </w:r>
      <w:hyperlink r:id="rId11" w:history="1">
        <w:r w:rsidR="00673E73" w:rsidRPr="00724199">
          <w:rPr>
            <w:rStyle w:val="Hyperlnk"/>
            <w:b/>
            <w:szCs w:val="24"/>
          </w:rPr>
          <w:t>marianne.van.rooijen@akademiska.se</w:t>
        </w:r>
      </w:hyperlink>
      <w:r w:rsidR="00673E73" w:rsidRPr="00724199">
        <w:rPr>
          <w:b/>
          <w:szCs w:val="24"/>
        </w:rPr>
        <w:t>.</w:t>
      </w:r>
      <w:r w:rsidR="00673E73">
        <w:rPr>
          <w:szCs w:val="24"/>
        </w:rPr>
        <w:t xml:space="preserve"> </w:t>
      </w:r>
    </w:p>
    <w:p w:rsidR="00673E73" w:rsidRPr="00247851" w:rsidRDefault="00673E73" w:rsidP="00673E73">
      <w:pPr>
        <w:pStyle w:val="Liststycke"/>
        <w:shd w:val="clear" w:color="auto" w:fill="FFFFFF" w:themeFill="background1"/>
        <w:rPr>
          <w:szCs w:val="24"/>
        </w:rPr>
      </w:pPr>
    </w:p>
    <w:p w:rsidR="00381E7E" w:rsidRPr="00673E73" w:rsidRDefault="00381E7E" w:rsidP="00247851">
      <w:pPr>
        <w:pStyle w:val="Liststycke"/>
        <w:numPr>
          <w:ilvl w:val="0"/>
          <w:numId w:val="35"/>
        </w:numPr>
        <w:rPr>
          <w:b/>
          <w:szCs w:val="24"/>
        </w:rPr>
      </w:pPr>
      <w:r w:rsidRPr="00673E73">
        <w:rPr>
          <w:b/>
          <w:szCs w:val="24"/>
        </w:rPr>
        <w:t>Övriga frågor</w:t>
      </w:r>
    </w:p>
    <w:p w:rsidR="00381E7E" w:rsidRDefault="00381E7E" w:rsidP="00673E73">
      <w:pPr>
        <w:pStyle w:val="Liststycke"/>
        <w:numPr>
          <w:ilvl w:val="0"/>
          <w:numId w:val="37"/>
        </w:numPr>
        <w:rPr>
          <w:szCs w:val="24"/>
        </w:rPr>
      </w:pPr>
      <w:r w:rsidRPr="00247851">
        <w:rPr>
          <w:szCs w:val="24"/>
        </w:rPr>
        <w:t xml:space="preserve">Monika Agnedal: Gränsdiagnoser, vad tillhör vad i systemet? </w:t>
      </w:r>
    </w:p>
    <w:p w:rsidR="002C161C" w:rsidRDefault="002C161C" w:rsidP="00673E73">
      <w:pPr>
        <w:pStyle w:val="Liststycke"/>
        <w:ind w:left="1080"/>
        <w:rPr>
          <w:szCs w:val="24"/>
        </w:rPr>
      </w:pPr>
      <w:r w:rsidRPr="00247851">
        <w:rPr>
          <w:szCs w:val="24"/>
        </w:rPr>
        <w:t xml:space="preserve">Vart landar frågorna? </w:t>
      </w:r>
      <w:r w:rsidR="00673E73">
        <w:rPr>
          <w:szCs w:val="24"/>
        </w:rPr>
        <w:t xml:space="preserve">Per-Olov menar att det finns områden som är svåra att sortera in i NPO:s fack, det viktigast är att man </w:t>
      </w:r>
      <w:r w:rsidRPr="00247851">
        <w:rPr>
          <w:szCs w:val="24"/>
        </w:rPr>
        <w:t>försök</w:t>
      </w:r>
      <w:r w:rsidR="00673E73">
        <w:rPr>
          <w:szCs w:val="24"/>
        </w:rPr>
        <w:t>er</w:t>
      </w:r>
      <w:r w:rsidRPr="00247851">
        <w:rPr>
          <w:szCs w:val="24"/>
        </w:rPr>
        <w:t xml:space="preserve"> sortera lika</w:t>
      </w:r>
      <w:r w:rsidR="00673E73">
        <w:rPr>
          <w:szCs w:val="24"/>
        </w:rPr>
        <w:t xml:space="preserve"> nationellt, sjukvårdsregionalt och lokalt men att vi alla har</w:t>
      </w:r>
      <w:r w:rsidRPr="00247851">
        <w:rPr>
          <w:szCs w:val="24"/>
        </w:rPr>
        <w:t xml:space="preserve"> olika organisationer att ta hänsyn</w:t>
      </w:r>
      <w:r w:rsidR="00673E73">
        <w:rPr>
          <w:szCs w:val="24"/>
        </w:rPr>
        <w:t xml:space="preserve"> till</w:t>
      </w:r>
      <w:r w:rsidRPr="00247851">
        <w:rPr>
          <w:szCs w:val="24"/>
        </w:rPr>
        <w:t xml:space="preserve">. </w:t>
      </w:r>
      <w:r w:rsidR="00673E73">
        <w:rPr>
          <w:szCs w:val="24"/>
        </w:rPr>
        <w:t>V</w:t>
      </w:r>
      <w:r w:rsidRPr="00247851">
        <w:rPr>
          <w:szCs w:val="24"/>
        </w:rPr>
        <w:t xml:space="preserve">iktigt med bra folk som har koppling till linjen, de skarpaste knivarna. Inte se hinder och vara rigida. </w:t>
      </w:r>
      <w:r w:rsidR="00673E73">
        <w:rPr>
          <w:szCs w:val="24"/>
        </w:rPr>
        <w:t xml:space="preserve">Få det att fungera och nå ut helt enkelt. </w:t>
      </w:r>
    </w:p>
    <w:p w:rsidR="0008640D" w:rsidRPr="00247851" w:rsidRDefault="0008640D" w:rsidP="0008640D">
      <w:pPr>
        <w:pStyle w:val="Liststycke"/>
        <w:rPr>
          <w:szCs w:val="24"/>
        </w:rPr>
      </w:pPr>
    </w:p>
    <w:p w:rsidR="0008640D" w:rsidRPr="00673E73" w:rsidRDefault="0008640D" w:rsidP="0008640D">
      <w:pPr>
        <w:pStyle w:val="Liststycke"/>
        <w:numPr>
          <w:ilvl w:val="0"/>
          <w:numId w:val="35"/>
        </w:numPr>
        <w:shd w:val="clear" w:color="auto" w:fill="FFFFFF" w:themeFill="background1"/>
        <w:rPr>
          <w:b/>
          <w:szCs w:val="24"/>
        </w:rPr>
      </w:pPr>
      <w:r w:rsidRPr="00673E73">
        <w:rPr>
          <w:b/>
        </w:rPr>
        <w:t>Avslut och nästa möte</w:t>
      </w:r>
      <w:r w:rsidRPr="00673E73">
        <w:rPr>
          <w:b/>
          <w:szCs w:val="24"/>
        </w:rPr>
        <w:t xml:space="preserve"> </w:t>
      </w:r>
      <w:r w:rsidR="00E535DC">
        <w:rPr>
          <w:b/>
          <w:szCs w:val="24"/>
        </w:rPr>
        <w:t xml:space="preserve">10 september (Sörmland arrangerar) </w:t>
      </w:r>
    </w:p>
    <w:p w:rsidR="0008640D" w:rsidRPr="0008640D" w:rsidRDefault="0008640D" w:rsidP="0008640D">
      <w:pPr>
        <w:pStyle w:val="Liststycke"/>
        <w:shd w:val="clear" w:color="auto" w:fill="FFFFFF" w:themeFill="background1"/>
        <w:rPr>
          <w:szCs w:val="24"/>
        </w:rPr>
      </w:pPr>
      <w:r>
        <w:rPr>
          <w:szCs w:val="24"/>
        </w:rPr>
        <w:t xml:space="preserve">Vi tackade </w:t>
      </w:r>
      <w:r w:rsidR="00673E73">
        <w:rPr>
          <w:szCs w:val="24"/>
        </w:rPr>
        <w:t xml:space="preserve">varandra </w:t>
      </w:r>
      <w:r>
        <w:rPr>
          <w:szCs w:val="24"/>
        </w:rPr>
        <w:t>för ett gott möte och på återseende!</w:t>
      </w:r>
      <w:r w:rsidRPr="00247851">
        <w:rPr>
          <w:szCs w:val="24"/>
        </w:rPr>
        <w:t xml:space="preserve"> </w:t>
      </w:r>
    </w:p>
    <w:p w:rsidR="00B47DA1" w:rsidRPr="00B47DA1" w:rsidRDefault="00B47DA1" w:rsidP="00B47DA1">
      <w:pPr>
        <w:pStyle w:val="Liststycke"/>
        <w:rPr>
          <w:rStyle w:val="Hyperlnk"/>
          <w:rFonts w:eastAsiaTheme="minorHAnsi"/>
          <w:color w:val="auto"/>
          <w:sz w:val="22"/>
          <w:u w:val="none"/>
        </w:rPr>
      </w:pPr>
    </w:p>
    <w:p w:rsidR="00187831" w:rsidRPr="00247851" w:rsidRDefault="00B47DA1" w:rsidP="00B47DA1">
      <w:pPr>
        <w:pStyle w:val="Liststycke"/>
        <w:rPr>
          <w:rFonts w:eastAsiaTheme="minorHAnsi"/>
          <w:sz w:val="22"/>
        </w:rPr>
      </w:pPr>
      <w:r w:rsidRPr="00673E73">
        <w:rPr>
          <w:rStyle w:val="Hyperlnk"/>
          <w:i/>
          <w:color w:val="auto"/>
          <w:u w:val="none"/>
        </w:rPr>
        <w:t xml:space="preserve">Länk till ÖK Region Örebro län och kommunerna: </w:t>
      </w:r>
      <w:hyperlink r:id="rId12" w:history="1">
        <w:r w:rsidR="00187831" w:rsidRPr="00247851">
          <w:rPr>
            <w:rStyle w:val="Hyperlnk"/>
            <w:u w:val="none"/>
          </w:rPr>
          <w:t>https://www.regionorebrolan.se/Platina/%c3%96verenskommelser/Samverkan%20f%c3%b6r%20kunskapsstyrning%20inom%20h%c3%a4lso-%20och%20sjukv%c3%a5rd.548397.pdf</w:t>
        </w:r>
      </w:hyperlink>
    </w:p>
    <w:p w:rsidR="00187831" w:rsidRPr="00247851" w:rsidRDefault="00187831" w:rsidP="00247851">
      <w:pPr>
        <w:rPr>
          <w:b/>
        </w:rPr>
      </w:pPr>
    </w:p>
    <w:p w:rsidR="00D276C2" w:rsidRDefault="00D276C2" w:rsidP="006273CC">
      <w:pPr>
        <w:pStyle w:val="Liststycke"/>
        <w:rPr>
          <w:i/>
        </w:rPr>
      </w:pPr>
    </w:p>
    <w:p w:rsidR="0063715D" w:rsidRPr="00D276C2" w:rsidRDefault="006273CC" w:rsidP="006273CC">
      <w:pPr>
        <w:pStyle w:val="Liststycke"/>
        <w:rPr>
          <w:i/>
        </w:rPr>
      </w:pPr>
      <w:r w:rsidRPr="00D276C2">
        <w:rPr>
          <w:i/>
        </w:rPr>
        <w:t>V</w:t>
      </w:r>
      <w:r w:rsidR="0063715D" w:rsidRPr="00D276C2">
        <w:rPr>
          <w:i/>
        </w:rPr>
        <w:t xml:space="preserve">id anteckningarna, </w:t>
      </w:r>
      <w:r w:rsidR="00F13AEF" w:rsidRPr="00D276C2">
        <w:rPr>
          <w:i/>
        </w:rPr>
        <w:t>Helena de la Cour</w:t>
      </w:r>
    </w:p>
    <w:sectPr w:rsidR="0063715D" w:rsidRPr="00D276C2" w:rsidSect="00533809">
      <w:headerReference w:type="default" r:id="rId13"/>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446" w:rsidRDefault="00B76446" w:rsidP="00371195">
      <w:r>
        <w:separator/>
      </w:r>
    </w:p>
  </w:endnote>
  <w:endnote w:type="continuationSeparator" w:id="0">
    <w:p w:rsidR="00B76446" w:rsidRDefault="00B76446" w:rsidP="0037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446" w:rsidRDefault="00B76446" w:rsidP="00371195">
      <w:r>
        <w:separator/>
      </w:r>
    </w:p>
  </w:footnote>
  <w:footnote w:type="continuationSeparator" w:id="0">
    <w:p w:rsidR="00B76446" w:rsidRDefault="00B76446" w:rsidP="00371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6" w:type="dxa"/>
      <w:tblLook w:val="04A0" w:firstRow="1" w:lastRow="0" w:firstColumn="1" w:lastColumn="0" w:noHBand="0" w:noVBand="1"/>
    </w:tblPr>
    <w:tblGrid>
      <w:gridCol w:w="4644"/>
      <w:gridCol w:w="2566"/>
      <w:gridCol w:w="2566"/>
    </w:tblGrid>
    <w:tr w:rsidR="00C73B6E" w:rsidRPr="00485A58" w:rsidTr="00533809">
      <w:tc>
        <w:tcPr>
          <w:tcW w:w="4644" w:type="dxa"/>
          <w:shd w:val="clear" w:color="auto" w:fill="auto"/>
        </w:tcPr>
        <w:p w:rsidR="00C73B6E" w:rsidRPr="00485A58" w:rsidRDefault="00C73B6E">
          <w:pPr>
            <w:pStyle w:val="Sidhuvud"/>
          </w:pPr>
          <w:r>
            <w:rPr>
              <w:noProof/>
              <w:lang w:eastAsia="sv-SE"/>
            </w:rPr>
            <w:drawing>
              <wp:inline distT="0" distB="0" distL="0" distR="0" wp14:anchorId="050C7E5A" wp14:editId="4B57E6CF">
                <wp:extent cx="2223877" cy="295239"/>
                <wp:effectExtent l="0" t="0" r="508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9141" cy="338421"/>
                        </a:xfrm>
                        <a:prstGeom prst="rect">
                          <a:avLst/>
                        </a:prstGeom>
                        <a:noFill/>
                        <a:ln>
                          <a:noFill/>
                        </a:ln>
                      </pic:spPr>
                    </pic:pic>
                  </a:graphicData>
                </a:graphic>
              </wp:inline>
            </w:drawing>
          </w:r>
        </w:p>
      </w:tc>
      <w:tc>
        <w:tcPr>
          <w:tcW w:w="2566" w:type="dxa"/>
          <w:shd w:val="clear" w:color="auto" w:fill="auto"/>
          <w:vAlign w:val="center"/>
        </w:tcPr>
        <w:p w:rsidR="00C73B6E" w:rsidRPr="00485A58" w:rsidRDefault="00C73B6E" w:rsidP="00533809">
          <w:pPr>
            <w:pStyle w:val="Sidhuvud"/>
            <w:rPr>
              <w:rFonts w:ascii="Arial" w:hAnsi="Arial" w:cs="Arial"/>
              <w:b/>
              <w:sz w:val="28"/>
              <w:szCs w:val="28"/>
            </w:rPr>
          </w:pPr>
        </w:p>
      </w:tc>
      <w:tc>
        <w:tcPr>
          <w:tcW w:w="2566" w:type="dxa"/>
          <w:shd w:val="clear" w:color="auto" w:fill="auto"/>
        </w:tcPr>
        <w:p w:rsidR="00C73B6E" w:rsidRPr="003A5EFB" w:rsidRDefault="00C73B6E" w:rsidP="00533809">
          <w:pPr>
            <w:pStyle w:val="Sidhuvud"/>
            <w:jc w:val="right"/>
          </w:pPr>
          <w:r w:rsidRPr="003A5EFB">
            <w:fldChar w:fldCharType="begin"/>
          </w:r>
          <w:r w:rsidRPr="003A5EFB">
            <w:instrText>PAGE  \* Arabic  \* MERGEFORMAT</w:instrText>
          </w:r>
          <w:r w:rsidRPr="003A5EFB">
            <w:fldChar w:fldCharType="separate"/>
          </w:r>
          <w:r w:rsidR="0012102A">
            <w:rPr>
              <w:noProof/>
            </w:rPr>
            <w:t>2</w:t>
          </w:r>
          <w:r w:rsidRPr="003A5EFB">
            <w:fldChar w:fldCharType="end"/>
          </w:r>
          <w:r w:rsidRPr="003A5EFB">
            <w:t xml:space="preserve"> (</w:t>
          </w:r>
          <w:r w:rsidR="00957CF2">
            <w:rPr>
              <w:noProof/>
            </w:rPr>
            <w:fldChar w:fldCharType="begin"/>
          </w:r>
          <w:r w:rsidR="00957CF2">
            <w:rPr>
              <w:noProof/>
            </w:rPr>
            <w:instrText>NUMPAGES  \* Arabic  \* MERGEFORMAT</w:instrText>
          </w:r>
          <w:r w:rsidR="00957CF2">
            <w:rPr>
              <w:noProof/>
            </w:rPr>
            <w:fldChar w:fldCharType="separate"/>
          </w:r>
          <w:r w:rsidR="0012102A">
            <w:rPr>
              <w:noProof/>
            </w:rPr>
            <w:t>4</w:t>
          </w:r>
          <w:r w:rsidR="00957CF2">
            <w:rPr>
              <w:noProof/>
            </w:rPr>
            <w:fldChar w:fldCharType="end"/>
          </w:r>
          <w:r w:rsidRPr="003A5EFB">
            <w:t>)</w:t>
          </w:r>
        </w:p>
      </w:tc>
    </w:tr>
    <w:tr w:rsidR="00C73B6E" w:rsidRPr="004E4F6D" w:rsidTr="00533809">
      <w:tc>
        <w:tcPr>
          <w:tcW w:w="4644" w:type="dxa"/>
          <w:shd w:val="clear" w:color="auto" w:fill="auto"/>
        </w:tcPr>
        <w:p w:rsidR="00C73B6E" w:rsidRDefault="00C73B6E" w:rsidP="00533809">
          <w:pPr>
            <w:pStyle w:val="Sidhuvud"/>
            <w:rPr>
              <w:rFonts w:ascii="Arial" w:hAnsi="Arial" w:cs="Arial"/>
              <w:sz w:val="18"/>
              <w:szCs w:val="18"/>
            </w:rPr>
          </w:pPr>
        </w:p>
        <w:p w:rsidR="00C73B6E" w:rsidRPr="004E4F6D" w:rsidRDefault="00C73B6E" w:rsidP="00533809">
          <w:pPr>
            <w:pStyle w:val="Sidhuvud"/>
            <w:rPr>
              <w:rFonts w:ascii="Arial" w:hAnsi="Arial" w:cs="Arial"/>
              <w:sz w:val="18"/>
              <w:szCs w:val="18"/>
            </w:rPr>
          </w:pPr>
        </w:p>
      </w:tc>
      <w:tc>
        <w:tcPr>
          <w:tcW w:w="2566" w:type="dxa"/>
          <w:shd w:val="clear" w:color="auto" w:fill="auto"/>
        </w:tcPr>
        <w:p w:rsidR="00C73B6E" w:rsidRDefault="006A571E" w:rsidP="008917F5">
          <w:pPr>
            <w:pStyle w:val="Sidhuvud"/>
            <w:rPr>
              <w:rFonts w:ascii="Arial" w:hAnsi="Arial" w:cs="Arial"/>
              <w:sz w:val="18"/>
              <w:szCs w:val="18"/>
            </w:rPr>
          </w:pPr>
          <w:r>
            <w:rPr>
              <w:rFonts w:ascii="Arial" w:hAnsi="Arial" w:cs="Arial"/>
              <w:sz w:val="18"/>
              <w:szCs w:val="18"/>
            </w:rPr>
            <w:t>201</w:t>
          </w:r>
          <w:r w:rsidR="007C12E2">
            <w:rPr>
              <w:rFonts w:ascii="Arial" w:hAnsi="Arial" w:cs="Arial"/>
              <w:sz w:val="18"/>
              <w:szCs w:val="18"/>
            </w:rPr>
            <w:t>9</w:t>
          </w:r>
          <w:r>
            <w:rPr>
              <w:rFonts w:ascii="Arial" w:hAnsi="Arial" w:cs="Arial"/>
              <w:sz w:val="18"/>
              <w:szCs w:val="18"/>
            </w:rPr>
            <w:t>-</w:t>
          </w:r>
          <w:r w:rsidR="007C12E2">
            <w:rPr>
              <w:rFonts w:ascii="Arial" w:hAnsi="Arial" w:cs="Arial"/>
              <w:sz w:val="18"/>
              <w:szCs w:val="18"/>
            </w:rPr>
            <w:t>0</w:t>
          </w:r>
          <w:r w:rsidR="000856A4">
            <w:rPr>
              <w:rFonts w:ascii="Arial" w:hAnsi="Arial" w:cs="Arial"/>
              <w:sz w:val="18"/>
              <w:szCs w:val="18"/>
            </w:rPr>
            <w:t>2</w:t>
          </w:r>
          <w:r w:rsidR="0038117C">
            <w:rPr>
              <w:rFonts w:ascii="Arial" w:hAnsi="Arial" w:cs="Arial"/>
              <w:sz w:val="18"/>
              <w:szCs w:val="18"/>
            </w:rPr>
            <w:t>-</w:t>
          </w:r>
          <w:r w:rsidR="000856A4">
            <w:rPr>
              <w:rFonts w:ascii="Arial" w:hAnsi="Arial" w:cs="Arial"/>
              <w:sz w:val="18"/>
              <w:szCs w:val="18"/>
            </w:rPr>
            <w:t>13</w:t>
          </w:r>
        </w:p>
        <w:p w:rsidR="008917F5" w:rsidRPr="004E4F6D" w:rsidRDefault="008917F5" w:rsidP="008917F5">
          <w:pPr>
            <w:pStyle w:val="Sidhuvud"/>
            <w:rPr>
              <w:rFonts w:ascii="Arial" w:hAnsi="Arial" w:cs="Arial"/>
              <w:sz w:val="18"/>
              <w:szCs w:val="18"/>
            </w:rPr>
          </w:pPr>
        </w:p>
      </w:tc>
      <w:tc>
        <w:tcPr>
          <w:tcW w:w="2566" w:type="dxa"/>
          <w:shd w:val="clear" w:color="auto" w:fill="auto"/>
        </w:tcPr>
        <w:p w:rsidR="00C73B6E" w:rsidRPr="004E4F6D" w:rsidRDefault="00C73B6E">
          <w:pPr>
            <w:pStyle w:val="Sidhuvud"/>
            <w:rPr>
              <w:rFonts w:ascii="Arial" w:hAnsi="Arial" w:cs="Arial"/>
              <w:sz w:val="18"/>
              <w:szCs w:val="18"/>
            </w:rPr>
          </w:pPr>
        </w:p>
      </w:tc>
    </w:tr>
    <w:tr w:rsidR="00C73B6E" w:rsidRPr="00485A58" w:rsidTr="00533809">
      <w:tc>
        <w:tcPr>
          <w:tcW w:w="4644" w:type="dxa"/>
          <w:shd w:val="clear" w:color="auto" w:fill="auto"/>
        </w:tcPr>
        <w:p w:rsidR="00C73B6E" w:rsidRPr="00485A58" w:rsidRDefault="00C73B6E">
          <w:pPr>
            <w:pStyle w:val="Sidhuvud"/>
            <w:rPr>
              <w:sz w:val="18"/>
              <w:szCs w:val="18"/>
            </w:rPr>
          </w:pPr>
        </w:p>
      </w:tc>
      <w:tc>
        <w:tcPr>
          <w:tcW w:w="2566" w:type="dxa"/>
          <w:shd w:val="clear" w:color="auto" w:fill="auto"/>
        </w:tcPr>
        <w:p w:rsidR="00C73B6E" w:rsidRPr="00485A58" w:rsidRDefault="00C73B6E">
          <w:pPr>
            <w:pStyle w:val="Sidhuvud"/>
            <w:rPr>
              <w:rFonts w:ascii="Arial" w:hAnsi="Arial" w:cs="Arial"/>
              <w:sz w:val="18"/>
              <w:szCs w:val="18"/>
            </w:rPr>
          </w:pPr>
        </w:p>
      </w:tc>
      <w:tc>
        <w:tcPr>
          <w:tcW w:w="2566" w:type="dxa"/>
          <w:shd w:val="clear" w:color="auto" w:fill="auto"/>
        </w:tcPr>
        <w:p w:rsidR="00C73B6E" w:rsidRPr="00485A58" w:rsidRDefault="00C73B6E">
          <w:pPr>
            <w:pStyle w:val="Sidhuvud"/>
            <w:rPr>
              <w:rFonts w:ascii="Arial" w:hAnsi="Arial" w:cs="Arial"/>
              <w:sz w:val="18"/>
              <w:szCs w:val="18"/>
            </w:rPr>
          </w:pPr>
        </w:p>
      </w:tc>
    </w:tr>
  </w:tbl>
  <w:p w:rsidR="00C73B6E" w:rsidRDefault="00C73B6E">
    <w:pPr>
      <w:pStyle w:val="Sidhuvud"/>
    </w:pPr>
    <w:r>
      <w:rPr>
        <w:noProof/>
        <w:lang w:eastAsia="sv-SE"/>
      </w:rPr>
      <w:drawing>
        <wp:anchor distT="0" distB="0" distL="114300" distR="114300" simplePos="0" relativeHeight="251663872" behindDoc="0" locked="0" layoutInCell="1" allowOverlap="1" wp14:anchorId="063E822C" wp14:editId="271485D6">
          <wp:simplePos x="0" y="0"/>
          <wp:positionH relativeFrom="column">
            <wp:posOffset>89535</wp:posOffset>
          </wp:positionH>
          <wp:positionV relativeFrom="paragraph">
            <wp:posOffset>9669780</wp:posOffset>
          </wp:positionV>
          <wp:extent cx="7398385" cy="741045"/>
          <wp:effectExtent l="0" t="0" r="0" b="1905"/>
          <wp:wrapNone/>
          <wp:docPr id="2" name="Bildobjekt 2" descr="Beskrivning: toppr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Beskrivning: topprf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98385" cy="741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AA9"/>
    <w:multiLevelType w:val="hybridMultilevel"/>
    <w:tmpl w:val="354ADA3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ED3742"/>
    <w:multiLevelType w:val="hybridMultilevel"/>
    <w:tmpl w:val="18F27988"/>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2" w15:restartNumberingAfterBreak="0">
    <w:nsid w:val="0B2B24C0"/>
    <w:multiLevelType w:val="hybridMultilevel"/>
    <w:tmpl w:val="3EACC0A8"/>
    <w:lvl w:ilvl="0" w:tplc="7A660D1A">
      <w:start w:val="1"/>
      <w:numFmt w:val="decimal"/>
      <w:lvlText w:val="%1."/>
      <w:lvlJc w:val="left"/>
      <w:pPr>
        <w:ind w:left="12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02514E"/>
    <w:multiLevelType w:val="hybridMultilevel"/>
    <w:tmpl w:val="EE4677D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11D9738B"/>
    <w:multiLevelType w:val="hybridMultilevel"/>
    <w:tmpl w:val="48182F4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73C0F7B"/>
    <w:multiLevelType w:val="hybridMultilevel"/>
    <w:tmpl w:val="0CC6529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C6F07BB"/>
    <w:multiLevelType w:val="hybridMultilevel"/>
    <w:tmpl w:val="6464B64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1E3A4F1C"/>
    <w:multiLevelType w:val="hybridMultilevel"/>
    <w:tmpl w:val="7654D8A0"/>
    <w:lvl w:ilvl="0" w:tplc="7A660D1A">
      <w:start w:val="1"/>
      <w:numFmt w:val="decimal"/>
      <w:lvlText w:val="%1."/>
      <w:lvlJc w:val="left"/>
      <w:pPr>
        <w:ind w:left="12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E7470B1"/>
    <w:multiLevelType w:val="hybridMultilevel"/>
    <w:tmpl w:val="4E604C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02C6FCE"/>
    <w:multiLevelType w:val="hybridMultilevel"/>
    <w:tmpl w:val="DED898D0"/>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10" w15:restartNumberingAfterBreak="0">
    <w:nsid w:val="24C313FB"/>
    <w:multiLevelType w:val="hybridMultilevel"/>
    <w:tmpl w:val="39AE2BB0"/>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24F62D86"/>
    <w:multiLevelType w:val="hybridMultilevel"/>
    <w:tmpl w:val="4462C282"/>
    <w:lvl w:ilvl="0" w:tplc="7A660D1A">
      <w:start w:val="1"/>
      <w:numFmt w:val="decimal"/>
      <w:lvlText w:val="%1."/>
      <w:lvlJc w:val="left"/>
      <w:pPr>
        <w:ind w:left="198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2" w15:restartNumberingAfterBreak="0">
    <w:nsid w:val="2A831284"/>
    <w:multiLevelType w:val="hybridMultilevel"/>
    <w:tmpl w:val="7D6E516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AF71285"/>
    <w:multiLevelType w:val="hybridMultilevel"/>
    <w:tmpl w:val="239EDAC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665C6F"/>
    <w:multiLevelType w:val="hybridMultilevel"/>
    <w:tmpl w:val="2F2037E0"/>
    <w:lvl w:ilvl="0" w:tplc="2E002DA2">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2DDE5ED1"/>
    <w:multiLevelType w:val="hybridMultilevel"/>
    <w:tmpl w:val="62BAE7E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39232804"/>
    <w:multiLevelType w:val="hybridMultilevel"/>
    <w:tmpl w:val="6BD676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9801F3B"/>
    <w:multiLevelType w:val="hybridMultilevel"/>
    <w:tmpl w:val="989E7E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3B4D4644"/>
    <w:multiLevelType w:val="hybridMultilevel"/>
    <w:tmpl w:val="3BEAE3F8"/>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3DD26934"/>
    <w:multiLevelType w:val="hybridMultilevel"/>
    <w:tmpl w:val="3ECA1BDE"/>
    <w:lvl w:ilvl="0" w:tplc="80EE9352">
      <w:start w:val="14"/>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3EBE4D2C"/>
    <w:multiLevelType w:val="hybridMultilevel"/>
    <w:tmpl w:val="C9F0AB8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41F05B0E"/>
    <w:multiLevelType w:val="hybridMultilevel"/>
    <w:tmpl w:val="E734345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45E2351F"/>
    <w:multiLevelType w:val="hybridMultilevel"/>
    <w:tmpl w:val="44F4B7E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3" w15:restartNumberingAfterBreak="0">
    <w:nsid w:val="461309E8"/>
    <w:multiLevelType w:val="hybridMultilevel"/>
    <w:tmpl w:val="46C090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82B4F35"/>
    <w:multiLevelType w:val="hybridMultilevel"/>
    <w:tmpl w:val="3B46746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5" w15:restartNumberingAfterBreak="0">
    <w:nsid w:val="48B920A9"/>
    <w:multiLevelType w:val="hybridMultilevel"/>
    <w:tmpl w:val="8CA04B3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51917C47"/>
    <w:multiLevelType w:val="hybridMultilevel"/>
    <w:tmpl w:val="F342EFC0"/>
    <w:lvl w:ilvl="0" w:tplc="7A660D1A">
      <w:start w:val="1"/>
      <w:numFmt w:val="decimal"/>
      <w:lvlText w:val="%1."/>
      <w:lvlJc w:val="left"/>
      <w:pPr>
        <w:ind w:left="1260" w:hanging="360"/>
      </w:pPr>
      <w:rPr>
        <w:rFonts w:hint="default"/>
      </w:rPr>
    </w:lvl>
    <w:lvl w:ilvl="1" w:tplc="041D0019" w:tentative="1">
      <w:start w:val="1"/>
      <w:numFmt w:val="lowerLetter"/>
      <w:lvlText w:val="%2."/>
      <w:lvlJc w:val="left"/>
      <w:pPr>
        <w:ind w:left="1980" w:hanging="360"/>
      </w:pPr>
    </w:lvl>
    <w:lvl w:ilvl="2" w:tplc="041D001B" w:tentative="1">
      <w:start w:val="1"/>
      <w:numFmt w:val="lowerRoman"/>
      <w:lvlText w:val="%3."/>
      <w:lvlJc w:val="right"/>
      <w:pPr>
        <w:ind w:left="2700" w:hanging="180"/>
      </w:pPr>
    </w:lvl>
    <w:lvl w:ilvl="3" w:tplc="041D000F" w:tentative="1">
      <w:start w:val="1"/>
      <w:numFmt w:val="decimal"/>
      <w:lvlText w:val="%4."/>
      <w:lvlJc w:val="left"/>
      <w:pPr>
        <w:ind w:left="3420" w:hanging="360"/>
      </w:pPr>
    </w:lvl>
    <w:lvl w:ilvl="4" w:tplc="041D0019" w:tentative="1">
      <w:start w:val="1"/>
      <w:numFmt w:val="lowerLetter"/>
      <w:lvlText w:val="%5."/>
      <w:lvlJc w:val="left"/>
      <w:pPr>
        <w:ind w:left="4140" w:hanging="360"/>
      </w:pPr>
    </w:lvl>
    <w:lvl w:ilvl="5" w:tplc="041D001B" w:tentative="1">
      <w:start w:val="1"/>
      <w:numFmt w:val="lowerRoman"/>
      <w:lvlText w:val="%6."/>
      <w:lvlJc w:val="right"/>
      <w:pPr>
        <w:ind w:left="4860" w:hanging="180"/>
      </w:pPr>
    </w:lvl>
    <w:lvl w:ilvl="6" w:tplc="041D000F" w:tentative="1">
      <w:start w:val="1"/>
      <w:numFmt w:val="decimal"/>
      <w:lvlText w:val="%7."/>
      <w:lvlJc w:val="left"/>
      <w:pPr>
        <w:ind w:left="5580" w:hanging="360"/>
      </w:pPr>
    </w:lvl>
    <w:lvl w:ilvl="7" w:tplc="041D0019" w:tentative="1">
      <w:start w:val="1"/>
      <w:numFmt w:val="lowerLetter"/>
      <w:lvlText w:val="%8."/>
      <w:lvlJc w:val="left"/>
      <w:pPr>
        <w:ind w:left="6300" w:hanging="360"/>
      </w:pPr>
    </w:lvl>
    <w:lvl w:ilvl="8" w:tplc="041D001B" w:tentative="1">
      <w:start w:val="1"/>
      <w:numFmt w:val="lowerRoman"/>
      <w:lvlText w:val="%9."/>
      <w:lvlJc w:val="right"/>
      <w:pPr>
        <w:ind w:left="7020" w:hanging="180"/>
      </w:pPr>
    </w:lvl>
  </w:abstractNum>
  <w:abstractNum w:abstractNumId="27" w15:restartNumberingAfterBreak="0">
    <w:nsid w:val="5ABE7D5B"/>
    <w:multiLevelType w:val="hybridMultilevel"/>
    <w:tmpl w:val="A718D818"/>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5BE34ABD"/>
    <w:multiLevelType w:val="hybridMultilevel"/>
    <w:tmpl w:val="39804294"/>
    <w:lvl w:ilvl="0" w:tplc="F168AE5A">
      <w:numFmt w:val="bullet"/>
      <w:lvlText w:val=""/>
      <w:lvlJc w:val="left"/>
      <w:pPr>
        <w:ind w:left="780" w:hanging="42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CB72A6F"/>
    <w:multiLevelType w:val="hybridMultilevel"/>
    <w:tmpl w:val="69D20FC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0F">
      <w:start w:val="1"/>
      <w:numFmt w:val="decimal"/>
      <w:lvlText w:val="%3."/>
      <w:lvlJc w:val="lef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265563A"/>
    <w:multiLevelType w:val="hybridMultilevel"/>
    <w:tmpl w:val="62D88E8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1" w15:restartNumberingAfterBreak="0">
    <w:nsid w:val="72DA6B77"/>
    <w:multiLevelType w:val="hybridMultilevel"/>
    <w:tmpl w:val="6D42DE4E"/>
    <w:lvl w:ilvl="0" w:tplc="DB2487C0">
      <w:start w:val="10"/>
      <w:numFmt w:val="bullet"/>
      <w:lvlText w:val="-"/>
      <w:lvlJc w:val="left"/>
      <w:pPr>
        <w:ind w:left="1080" w:hanging="360"/>
      </w:pPr>
      <w:rPr>
        <w:rFonts w:ascii="Calibri" w:eastAsia="Calibri" w:hAnsi="Calibri"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32" w15:restartNumberingAfterBreak="0">
    <w:nsid w:val="74E25A81"/>
    <w:multiLevelType w:val="hybridMultilevel"/>
    <w:tmpl w:val="73FACE4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8C324A7"/>
    <w:multiLevelType w:val="hybridMultilevel"/>
    <w:tmpl w:val="9D38E138"/>
    <w:lvl w:ilvl="0" w:tplc="041D0001">
      <w:start w:val="1"/>
      <w:numFmt w:val="bullet"/>
      <w:lvlText w:val=""/>
      <w:lvlJc w:val="left"/>
      <w:pPr>
        <w:ind w:left="1494" w:hanging="360"/>
      </w:pPr>
      <w:rPr>
        <w:rFonts w:ascii="Symbol" w:hAnsi="Symbo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34" w15:restartNumberingAfterBreak="0">
    <w:nsid w:val="7D9E757A"/>
    <w:multiLevelType w:val="hybridMultilevel"/>
    <w:tmpl w:val="2E7CB4A0"/>
    <w:lvl w:ilvl="0" w:tplc="C7686496">
      <w:start w:val="1"/>
      <w:numFmt w:val="decimal"/>
      <w:lvlText w:val="%1."/>
      <w:lvlJc w:val="left"/>
      <w:pPr>
        <w:ind w:left="1080" w:hanging="360"/>
      </w:pPr>
      <w:rPr>
        <w:rFonts w:eastAsia="Calibri"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5" w15:restartNumberingAfterBreak="0">
    <w:nsid w:val="7EF43D4A"/>
    <w:multiLevelType w:val="hybridMultilevel"/>
    <w:tmpl w:val="EA30B62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3"/>
  </w:num>
  <w:num w:numId="2">
    <w:abstractNumId w:val="0"/>
  </w:num>
  <w:num w:numId="3">
    <w:abstractNumId w:val="21"/>
  </w:num>
  <w:num w:numId="4">
    <w:abstractNumId w:val="4"/>
  </w:num>
  <w:num w:numId="5">
    <w:abstractNumId w:val="3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5"/>
  </w:num>
  <w:num w:numId="9">
    <w:abstractNumId w:val="3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1"/>
  </w:num>
  <w:num w:numId="13">
    <w:abstractNumId w:val="2"/>
  </w:num>
  <w:num w:numId="14">
    <w:abstractNumId w:val="7"/>
  </w:num>
  <w:num w:numId="15">
    <w:abstractNumId w:val="19"/>
  </w:num>
  <w:num w:numId="16">
    <w:abstractNumId w:val="29"/>
  </w:num>
  <w:num w:numId="17">
    <w:abstractNumId w:val="18"/>
  </w:num>
  <w:num w:numId="18">
    <w:abstractNumId w:val="12"/>
  </w:num>
  <w:num w:numId="19">
    <w:abstractNumId w:val="14"/>
  </w:num>
  <w:num w:numId="20">
    <w:abstractNumId w:val="31"/>
  </w:num>
  <w:num w:numId="21">
    <w:abstractNumId w:val="35"/>
  </w:num>
  <w:num w:numId="22">
    <w:abstractNumId w:val="30"/>
  </w:num>
  <w:num w:numId="23">
    <w:abstractNumId w:val="28"/>
  </w:num>
  <w:num w:numId="24">
    <w:abstractNumId w:val="25"/>
  </w:num>
  <w:num w:numId="25">
    <w:abstractNumId w:val="8"/>
  </w:num>
  <w:num w:numId="26">
    <w:abstractNumId w:val="17"/>
  </w:num>
  <w:num w:numId="27">
    <w:abstractNumId w:val="24"/>
  </w:num>
  <w:num w:numId="28">
    <w:abstractNumId w:val="16"/>
  </w:num>
  <w:num w:numId="29">
    <w:abstractNumId w:val="15"/>
  </w:num>
  <w:num w:numId="30">
    <w:abstractNumId w:val="22"/>
  </w:num>
  <w:num w:numId="31">
    <w:abstractNumId w:val="27"/>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
  </w:num>
  <w:num w:numId="35">
    <w:abstractNumId w:val="23"/>
  </w:num>
  <w:num w:numId="36">
    <w:abstractNumId w:val="6"/>
  </w:num>
  <w:num w:numId="3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95"/>
    <w:rsid w:val="0000193B"/>
    <w:rsid w:val="0000455D"/>
    <w:rsid w:val="00004665"/>
    <w:rsid w:val="0000547C"/>
    <w:rsid w:val="00005C7D"/>
    <w:rsid w:val="00005D87"/>
    <w:rsid w:val="00005E73"/>
    <w:rsid w:val="00006B6F"/>
    <w:rsid w:val="00010313"/>
    <w:rsid w:val="00017208"/>
    <w:rsid w:val="0002364E"/>
    <w:rsid w:val="000258F4"/>
    <w:rsid w:val="00036AC4"/>
    <w:rsid w:val="0003751C"/>
    <w:rsid w:val="00037EC4"/>
    <w:rsid w:val="000448C7"/>
    <w:rsid w:val="000533AB"/>
    <w:rsid w:val="00056943"/>
    <w:rsid w:val="00061033"/>
    <w:rsid w:val="0007606A"/>
    <w:rsid w:val="000856A4"/>
    <w:rsid w:val="0008640D"/>
    <w:rsid w:val="00087826"/>
    <w:rsid w:val="000A1FB8"/>
    <w:rsid w:val="000A362C"/>
    <w:rsid w:val="000B6AC7"/>
    <w:rsid w:val="000E0D2B"/>
    <w:rsid w:val="000F3925"/>
    <w:rsid w:val="000F479D"/>
    <w:rsid w:val="000F4C55"/>
    <w:rsid w:val="000F61B2"/>
    <w:rsid w:val="000F6EA8"/>
    <w:rsid w:val="001044AC"/>
    <w:rsid w:val="00116A2F"/>
    <w:rsid w:val="0012102A"/>
    <w:rsid w:val="00121F0C"/>
    <w:rsid w:val="00123684"/>
    <w:rsid w:val="00124D28"/>
    <w:rsid w:val="00131712"/>
    <w:rsid w:val="00133C30"/>
    <w:rsid w:val="00135CB7"/>
    <w:rsid w:val="001422B3"/>
    <w:rsid w:val="00142AA9"/>
    <w:rsid w:val="00143D9B"/>
    <w:rsid w:val="0014446B"/>
    <w:rsid w:val="001455BD"/>
    <w:rsid w:val="00145D34"/>
    <w:rsid w:val="001477E1"/>
    <w:rsid w:val="00150AF0"/>
    <w:rsid w:val="001535D0"/>
    <w:rsid w:val="00155A15"/>
    <w:rsid w:val="00155A69"/>
    <w:rsid w:val="00161128"/>
    <w:rsid w:val="00163C77"/>
    <w:rsid w:val="00171364"/>
    <w:rsid w:val="00173F9F"/>
    <w:rsid w:val="001808CB"/>
    <w:rsid w:val="00182E7F"/>
    <w:rsid w:val="001871AF"/>
    <w:rsid w:val="00187831"/>
    <w:rsid w:val="0019047B"/>
    <w:rsid w:val="001907A6"/>
    <w:rsid w:val="001916CB"/>
    <w:rsid w:val="00191F72"/>
    <w:rsid w:val="00192AE6"/>
    <w:rsid w:val="001B00D0"/>
    <w:rsid w:val="001B0806"/>
    <w:rsid w:val="001B49F2"/>
    <w:rsid w:val="001B7726"/>
    <w:rsid w:val="001B7DEC"/>
    <w:rsid w:val="001C5DFF"/>
    <w:rsid w:val="001D5074"/>
    <w:rsid w:val="001E1F18"/>
    <w:rsid w:val="001E56B3"/>
    <w:rsid w:val="001E7F70"/>
    <w:rsid w:val="002002D3"/>
    <w:rsid w:val="002011CC"/>
    <w:rsid w:val="00201805"/>
    <w:rsid w:val="002021E9"/>
    <w:rsid w:val="0020304B"/>
    <w:rsid w:val="0021187B"/>
    <w:rsid w:val="00216200"/>
    <w:rsid w:val="00221774"/>
    <w:rsid w:val="00221C5A"/>
    <w:rsid w:val="002229E3"/>
    <w:rsid w:val="002238C8"/>
    <w:rsid w:val="00226F92"/>
    <w:rsid w:val="0022741D"/>
    <w:rsid w:val="00227ABF"/>
    <w:rsid w:val="00227EAF"/>
    <w:rsid w:val="00230A0D"/>
    <w:rsid w:val="002400ED"/>
    <w:rsid w:val="002402DE"/>
    <w:rsid w:val="002459C7"/>
    <w:rsid w:val="002477EB"/>
    <w:rsid w:val="00247851"/>
    <w:rsid w:val="0025274B"/>
    <w:rsid w:val="00256EF0"/>
    <w:rsid w:val="002608DD"/>
    <w:rsid w:val="002648C8"/>
    <w:rsid w:val="002660E2"/>
    <w:rsid w:val="00274B69"/>
    <w:rsid w:val="0028684C"/>
    <w:rsid w:val="00294D46"/>
    <w:rsid w:val="00295466"/>
    <w:rsid w:val="002A24BD"/>
    <w:rsid w:val="002A5DB7"/>
    <w:rsid w:val="002B0A95"/>
    <w:rsid w:val="002B5A7D"/>
    <w:rsid w:val="002C161C"/>
    <w:rsid w:val="002C1B0F"/>
    <w:rsid w:val="002C614D"/>
    <w:rsid w:val="002D079A"/>
    <w:rsid w:val="002D6496"/>
    <w:rsid w:val="002D7EAF"/>
    <w:rsid w:val="002E3436"/>
    <w:rsid w:val="002E366E"/>
    <w:rsid w:val="002E4415"/>
    <w:rsid w:val="002E4A21"/>
    <w:rsid w:val="002E54EF"/>
    <w:rsid w:val="002F02BD"/>
    <w:rsid w:val="002F2ADB"/>
    <w:rsid w:val="003167A2"/>
    <w:rsid w:val="00316E94"/>
    <w:rsid w:val="00317E45"/>
    <w:rsid w:val="00321C75"/>
    <w:rsid w:val="00321EF8"/>
    <w:rsid w:val="003223A0"/>
    <w:rsid w:val="00322B92"/>
    <w:rsid w:val="0032469F"/>
    <w:rsid w:val="00325B8E"/>
    <w:rsid w:val="003273D5"/>
    <w:rsid w:val="00340BD9"/>
    <w:rsid w:val="003437C7"/>
    <w:rsid w:val="003450E7"/>
    <w:rsid w:val="00353A65"/>
    <w:rsid w:val="00354B78"/>
    <w:rsid w:val="00355131"/>
    <w:rsid w:val="003566EA"/>
    <w:rsid w:val="0035748E"/>
    <w:rsid w:val="003574A3"/>
    <w:rsid w:val="003604DB"/>
    <w:rsid w:val="00361AF4"/>
    <w:rsid w:val="003642EE"/>
    <w:rsid w:val="00366037"/>
    <w:rsid w:val="00367056"/>
    <w:rsid w:val="003700A7"/>
    <w:rsid w:val="00371195"/>
    <w:rsid w:val="00372412"/>
    <w:rsid w:val="003740A2"/>
    <w:rsid w:val="00380F86"/>
    <w:rsid w:val="0038117C"/>
    <w:rsid w:val="00381E7E"/>
    <w:rsid w:val="00383416"/>
    <w:rsid w:val="003861A0"/>
    <w:rsid w:val="003870FA"/>
    <w:rsid w:val="003876AB"/>
    <w:rsid w:val="00392A47"/>
    <w:rsid w:val="00393D57"/>
    <w:rsid w:val="00394DE3"/>
    <w:rsid w:val="003A54F3"/>
    <w:rsid w:val="003A6096"/>
    <w:rsid w:val="003B0125"/>
    <w:rsid w:val="003B14E5"/>
    <w:rsid w:val="003B5B89"/>
    <w:rsid w:val="003B7ED0"/>
    <w:rsid w:val="003C11D9"/>
    <w:rsid w:val="003C32D7"/>
    <w:rsid w:val="003C7CBB"/>
    <w:rsid w:val="003D1928"/>
    <w:rsid w:val="003D1BBB"/>
    <w:rsid w:val="003D7E11"/>
    <w:rsid w:val="003E1767"/>
    <w:rsid w:val="003E36AD"/>
    <w:rsid w:val="003E56A9"/>
    <w:rsid w:val="003F27F5"/>
    <w:rsid w:val="003F2EB6"/>
    <w:rsid w:val="003F5DE0"/>
    <w:rsid w:val="00401AA7"/>
    <w:rsid w:val="0040363E"/>
    <w:rsid w:val="00410BC4"/>
    <w:rsid w:val="00410C99"/>
    <w:rsid w:val="0041268B"/>
    <w:rsid w:val="00413ED0"/>
    <w:rsid w:val="00416F58"/>
    <w:rsid w:val="004317F8"/>
    <w:rsid w:val="00451ADC"/>
    <w:rsid w:val="00452E4B"/>
    <w:rsid w:val="00454780"/>
    <w:rsid w:val="00454814"/>
    <w:rsid w:val="00454951"/>
    <w:rsid w:val="00460B70"/>
    <w:rsid w:val="00462847"/>
    <w:rsid w:val="004662F6"/>
    <w:rsid w:val="00467199"/>
    <w:rsid w:val="0046761A"/>
    <w:rsid w:val="00472293"/>
    <w:rsid w:val="00472321"/>
    <w:rsid w:val="00477DEE"/>
    <w:rsid w:val="00480886"/>
    <w:rsid w:val="0048119A"/>
    <w:rsid w:val="004922A6"/>
    <w:rsid w:val="00493076"/>
    <w:rsid w:val="00493E06"/>
    <w:rsid w:val="00496BD4"/>
    <w:rsid w:val="004A00B3"/>
    <w:rsid w:val="004A0F98"/>
    <w:rsid w:val="004A2902"/>
    <w:rsid w:val="004A3F72"/>
    <w:rsid w:val="004B5036"/>
    <w:rsid w:val="004B52E8"/>
    <w:rsid w:val="004B54E5"/>
    <w:rsid w:val="004B61C3"/>
    <w:rsid w:val="004C00CD"/>
    <w:rsid w:val="004C5424"/>
    <w:rsid w:val="004C7FEE"/>
    <w:rsid w:val="004D0DC4"/>
    <w:rsid w:val="004D3BC4"/>
    <w:rsid w:val="004D43F8"/>
    <w:rsid w:val="004D631D"/>
    <w:rsid w:val="004E13AC"/>
    <w:rsid w:val="004E50E4"/>
    <w:rsid w:val="004F6743"/>
    <w:rsid w:val="0050359C"/>
    <w:rsid w:val="005038D7"/>
    <w:rsid w:val="00507759"/>
    <w:rsid w:val="00511DBE"/>
    <w:rsid w:val="00521187"/>
    <w:rsid w:val="005243DF"/>
    <w:rsid w:val="00526C69"/>
    <w:rsid w:val="00533809"/>
    <w:rsid w:val="005339C9"/>
    <w:rsid w:val="00536527"/>
    <w:rsid w:val="005378B8"/>
    <w:rsid w:val="00543995"/>
    <w:rsid w:val="00544E84"/>
    <w:rsid w:val="00545330"/>
    <w:rsid w:val="0054634A"/>
    <w:rsid w:val="0054690B"/>
    <w:rsid w:val="00547C0A"/>
    <w:rsid w:val="00547F76"/>
    <w:rsid w:val="0055486E"/>
    <w:rsid w:val="00555760"/>
    <w:rsid w:val="005562CA"/>
    <w:rsid w:val="005613C8"/>
    <w:rsid w:val="00563BF0"/>
    <w:rsid w:val="00563FC5"/>
    <w:rsid w:val="005724B1"/>
    <w:rsid w:val="00576C0B"/>
    <w:rsid w:val="00586966"/>
    <w:rsid w:val="00587B7D"/>
    <w:rsid w:val="005906D8"/>
    <w:rsid w:val="005912FD"/>
    <w:rsid w:val="0059553E"/>
    <w:rsid w:val="005977FF"/>
    <w:rsid w:val="005A5C7F"/>
    <w:rsid w:val="005A677F"/>
    <w:rsid w:val="005B25B0"/>
    <w:rsid w:val="005B2B8C"/>
    <w:rsid w:val="005D1708"/>
    <w:rsid w:val="005D1E16"/>
    <w:rsid w:val="005D269E"/>
    <w:rsid w:val="005D380B"/>
    <w:rsid w:val="005D39D2"/>
    <w:rsid w:val="005D3A43"/>
    <w:rsid w:val="005E2F6D"/>
    <w:rsid w:val="005E43F7"/>
    <w:rsid w:val="005F1322"/>
    <w:rsid w:val="005F5A00"/>
    <w:rsid w:val="00601383"/>
    <w:rsid w:val="006052FE"/>
    <w:rsid w:val="00605742"/>
    <w:rsid w:val="00611ED7"/>
    <w:rsid w:val="00614ED4"/>
    <w:rsid w:val="006205E3"/>
    <w:rsid w:val="00622130"/>
    <w:rsid w:val="0062282D"/>
    <w:rsid w:val="0062395C"/>
    <w:rsid w:val="00625E3F"/>
    <w:rsid w:val="00627026"/>
    <w:rsid w:val="006273CC"/>
    <w:rsid w:val="00627BA0"/>
    <w:rsid w:val="00636C7C"/>
    <w:rsid w:val="0063715D"/>
    <w:rsid w:val="006400BE"/>
    <w:rsid w:val="0064477A"/>
    <w:rsid w:val="00646B4C"/>
    <w:rsid w:val="00653D11"/>
    <w:rsid w:val="0065457D"/>
    <w:rsid w:val="00661205"/>
    <w:rsid w:val="00661901"/>
    <w:rsid w:val="00661A31"/>
    <w:rsid w:val="00661B7A"/>
    <w:rsid w:val="00661D98"/>
    <w:rsid w:val="00667D4E"/>
    <w:rsid w:val="0067011C"/>
    <w:rsid w:val="00670827"/>
    <w:rsid w:val="00672193"/>
    <w:rsid w:val="00673E73"/>
    <w:rsid w:val="0067750D"/>
    <w:rsid w:val="00683855"/>
    <w:rsid w:val="00685C4D"/>
    <w:rsid w:val="00687B71"/>
    <w:rsid w:val="00691977"/>
    <w:rsid w:val="00694E19"/>
    <w:rsid w:val="006957D6"/>
    <w:rsid w:val="006A21B3"/>
    <w:rsid w:val="006A53CF"/>
    <w:rsid w:val="006A571E"/>
    <w:rsid w:val="006A7941"/>
    <w:rsid w:val="006B6B57"/>
    <w:rsid w:val="006C173C"/>
    <w:rsid w:val="006C1DB6"/>
    <w:rsid w:val="006C2855"/>
    <w:rsid w:val="006C2B18"/>
    <w:rsid w:val="006C3443"/>
    <w:rsid w:val="006C483B"/>
    <w:rsid w:val="006D0CA2"/>
    <w:rsid w:val="006D11B1"/>
    <w:rsid w:val="006D1D90"/>
    <w:rsid w:val="006D20B2"/>
    <w:rsid w:val="006D4181"/>
    <w:rsid w:val="006D4F1F"/>
    <w:rsid w:val="006D5D1C"/>
    <w:rsid w:val="006E00F7"/>
    <w:rsid w:val="006E0311"/>
    <w:rsid w:val="006E1DA2"/>
    <w:rsid w:val="006E2E58"/>
    <w:rsid w:val="006E4194"/>
    <w:rsid w:val="006E4BEA"/>
    <w:rsid w:val="006F055B"/>
    <w:rsid w:val="006F1721"/>
    <w:rsid w:val="006F1B4F"/>
    <w:rsid w:val="006F21C7"/>
    <w:rsid w:val="006F3C2C"/>
    <w:rsid w:val="0070285B"/>
    <w:rsid w:val="00702B0F"/>
    <w:rsid w:val="007030A5"/>
    <w:rsid w:val="0070487C"/>
    <w:rsid w:val="00704F60"/>
    <w:rsid w:val="0070562B"/>
    <w:rsid w:val="0071472C"/>
    <w:rsid w:val="00714D91"/>
    <w:rsid w:val="0072153E"/>
    <w:rsid w:val="00724199"/>
    <w:rsid w:val="00725DCA"/>
    <w:rsid w:val="00726CAE"/>
    <w:rsid w:val="00733627"/>
    <w:rsid w:val="0074088C"/>
    <w:rsid w:val="00743E0A"/>
    <w:rsid w:val="007461D0"/>
    <w:rsid w:val="00747BD1"/>
    <w:rsid w:val="0075479B"/>
    <w:rsid w:val="007569E9"/>
    <w:rsid w:val="007636BF"/>
    <w:rsid w:val="007677CF"/>
    <w:rsid w:val="00767EC9"/>
    <w:rsid w:val="0077254A"/>
    <w:rsid w:val="00774814"/>
    <w:rsid w:val="00775ABF"/>
    <w:rsid w:val="007813B3"/>
    <w:rsid w:val="00782C72"/>
    <w:rsid w:val="00783685"/>
    <w:rsid w:val="0078508C"/>
    <w:rsid w:val="00785486"/>
    <w:rsid w:val="0079228E"/>
    <w:rsid w:val="00793640"/>
    <w:rsid w:val="00793D82"/>
    <w:rsid w:val="0079684C"/>
    <w:rsid w:val="007A350B"/>
    <w:rsid w:val="007A4F21"/>
    <w:rsid w:val="007A54CB"/>
    <w:rsid w:val="007B4079"/>
    <w:rsid w:val="007C12E2"/>
    <w:rsid w:val="007C63EB"/>
    <w:rsid w:val="007D00A8"/>
    <w:rsid w:val="007D07A4"/>
    <w:rsid w:val="007E0A9C"/>
    <w:rsid w:val="007E37E8"/>
    <w:rsid w:val="007E56C5"/>
    <w:rsid w:val="007E5ED5"/>
    <w:rsid w:val="007F196D"/>
    <w:rsid w:val="008013C6"/>
    <w:rsid w:val="00801B52"/>
    <w:rsid w:val="00816751"/>
    <w:rsid w:val="00817680"/>
    <w:rsid w:val="008244DF"/>
    <w:rsid w:val="008273D0"/>
    <w:rsid w:val="008471B7"/>
    <w:rsid w:val="00851150"/>
    <w:rsid w:val="008521E6"/>
    <w:rsid w:val="00853343"/>
    <w:rsid w:val="00856B2B"/>
    <w:rsid w:val="00862696"/>
    <w:rsid w:val="00863BB8"/>
    <w:rsid w:val="00865D45"/>
    <w:rsid w:val="00866582"/>
    <w:rsid w:val="0087420C"/>
    <w:rsid w:val="00882286"/>
    <w:rsid w:val="0088319E"/>
    <w:rsid w:val="008917F5"/>
    <w:rsid w:val="00895583"/>
    <w:rsid w:val="008A501D"/>
    <w:rsid w:val="008B17EC"/>
    <w:rsid w:val="008B4CFD"/>
    <w:rsid w:val="008B7175"/>
    <w:rsid w:val="008C159B"/>
    <w:rsid w:val="008C1E23"/>
    <w:rsid w:val="008C33CD"/>
    <w:rsid w:val="008C49B6"/>
    <w:rsid w:val="008D3AE8"/>
    <w:rsid w:val="008D455D"/>
    <w:rsid w:val="008E324D"/>
    <w:rsid w:val="008E654B"/>
    <w:rsid w:val="008F0479"/>
    <w:rsid w:val="008F3871"/>
    <w:rsid w:val="008F42A1"/>
    <w:rsid w:val="008F4A23"/>
    <w:rsid w:val="008F6799"/>
    <w:rsid w:val="009008FF"/>
    <w:rsid w:val="00902447"/>
    <w:rsid w:val="00913219"/>
    <w:rsid w:val="00913502"/>
    <w:rsid w:val="00914AF1"/>
    <w:rsid w:val="00916A75"/>
    <w:rsid w:val="00924A18"/>
    <w:rsid w:val="0092629F"/>
    <w:rsid w:val="00927C7C"/>
    <w:rsid w:val="00941435"/>
    <w:rsid w:val="009414D1"/>
    <w:rsid w:val="00945087"/>
    <w:rsid w:val="00953023"/>
    <w:rsid w:val="00954A99"/>
    <w:rsid w:val="00955996"/>
    <w:rsid w:val="0095621C"/>
    <w:rsid w:val="00956E00"/>
    <w:rsid w:val="009572D8"/>
    <w:rsid w:val="00957CF2"/>
    <w:rsid w:val="00957E92"/>
    <w:rsid w:val="00961B26"/>
    <w:rsid w:val="009661C0"/>
    <w:rsid w:val="00967BC1"/>
    <w:rsid w:val="00971AA0"/>
    <w:rsid w:val="009721A0"/>
    <w:rsid w:val="00984747"/>
    <w:rsid w:val="009847AE"/>
    <w:rsid w:val="00991AC5"/>
    <w:rsid w:val="00992605"/>
    <w:rsid w:val="009934C8"/>
    <w:rsid w:val="009937BA"/>
    <w:rsid w:val="00995C20"/>
    <w:rsid w:val="009A2B1D"/>
    <w:rsid w:val="009A3769"/>
    <w:rsid w:val="009A474B"/>
    <w:rsid w:val="009A7BDC"/>
    <w:rsid w:val="009A7FD9"/>
    <w:rsid w:val="009B6B99"/>
    <w:rsid w:val="009C0114"/>
    <w:rsid w:val="009C0DC2"/>
    <w:rsid w:val="009C4132"/>
    <w:rsid w:val="009C50E4"/>
    <w:rsid w:val="009D79DE"/>
    <w:rsid w:val="009E0F7F"/>
    <w:rsid w:val="009E25BF"/>
    <w:rsid w:val="009E29DF"/>
    <w:rsid w:val="009E7BAD"/>
    <w:rsid w:val="009F1334"/>
    <w:rsid w:val="009F1A16"/>
    <w:rsid w:val="009F211F"/>
    <w:rsid w:val="009F337E"/>
    <w:rsid w:val="009F3E7B"/>
    <w:rsid w:val="009F3FC4"/>
    <w:rsid w:val="009F5FEF"/>
    <w:rsid w:val="00A12C2B"/>
    <w:rsid w:val="00A149E9"/>
    <w:rsid w:val="00A177D3"/>
    <w:rsid w:val="00A23E53"/>
    <w:rsid w:val="00A43C40"/>
    <w:rsid w:val="00A44F8C"/>
    <w:rsid w:val="00A45BCA"/>
    <w:rsid w:val="00A468C4"/>
    <w:rsid w:val="00A50EC5"/>
    <w:rsid w:val="00A52EE3"/>
    <w:rsid w:val="00A56C0D"/>
    <w:rsid w:val="00A575B9"/>
    <w:rsid w:val="00A57BD3"/>
    <w:rsid w:val="00A60B95"/>
    <w:rsid w:val="00A60DAC"/>
    <w:rsid w:val="00A612C0"/>
    <w:rsid w:val="00A62683"/>
    <w:rsid w:val="00A6433A"/>
    <w:rsid w:val="00A64BE9"/>
    <w:rsid w:val="00A65B56"/>
    <w:rsid w:val="00A66E4D"/>
    <w:rsid w:val="00A70F46"/>
    <w:rsid w:val="00A7363A"/>
    <w:rsid w:val="00A761DD"/>
    <w:rsid w:val="00A77304"/>
    <w:rsid w:val="00A85144"/>
    <w:rsid w:val="00A9447B"/>
    <w:rsid w:val="00A945F4"/>
    <w:rsid w:val="00AA3547"/>
    <w:rsid w:val="00AA441E"/>
    <w:rsid w:val="00AB626B"/>
    <w:rsid w:val="00AB69DB"/>
    <w:rsid w:val="00AB6DC9"/>
    <w:rsid w:val="00AC0DDD"/>
    <w:rsid w:val="00AD1EA2"/>
    <w:rsid w:val="00AD1F66"/>
    <w:rsid w:val="00AD1FF8"/>
    <w:rsid w:val="00AD35C1"/>
    <w:rsid w:val="00AD7E1B"/>
    <w:rsid w:val="00AD7F00"/>
    <w:rsid w:val="00AE36A6"/>
    <w:rsid w:val="00AF092E"/>
    <w:rsid w:val="00AF4413"/>
    <w:rsid w:val="00AF56CF"/>
    <w:rsid w:val="00B00E7F"/>
    <w:rsid w:val="00B03D59"/>
    <w:rsid w:val="00B0746A"/>
    <w:rsid w:val="00B16457"/>
    <w:rsid w:val="00B21E37"/>
    <w:rsid w:val="00B24317"/>
    <w:rsid w:val="00B31635"/>
    <w:rsid w:val="00B47DA1"/>
    <w:rsid w:val="00B52A44"/>
    <w:rsid w:val="00B540F8"/>
    <w:rsid w:val="00B557F7"/>
    <w:rsid w:val="00B60D68"/>
    <w:rsid w:val="00B65018"/>
    <w:rsid w:val="00B66CF2"/>
    <w:rsid w:val="00B72104"/>
    <w:rsid w:val="00B7495E"/>
    <w:rsid w:val="00B7581F"/>
    <w:rsid w:val="00B76446"/>
    <w:rsid w:val="00B77733"/>
    <w:rsid w:val="00B82193"/>
    <w:rsid w:val="00B9456A"/>
    <w:rsid w:val="00B97ADA"/>
    <w:rsid w:val="00BA0622"/>
    <w:rsid w:val="00BA2729"/>
    <w:rsid w:val="00BA45BA"/>
    <w:rsid w:val="00BA7545"/>
    <w:rsid w:val="00BB0AF1"/>
    <w:rsid w:val="00BB1D84"/>
    <w:rsid w:val="00BB35D2"/>
    <w:rsid w:val="00BC340D"/>
    <w:rsid w:val="00BC35DF"/>
    <w:rsid w:val="00BC6014"/>
    <w:rsid w:val="00BC642C"/>
    <w:rsid w:val="00BC7A41"/>
    <w:rsid w:val="00BD111F"/>
    <w:rsid w:val="00BD3630"/>
    <w:rsid w:val="00BE03D1"/>
    <w:rsid w:val="00BF29DE"/>
    <w:rsid w:val="00BF76EE"/>
    <w:rsid w:val="00C012B8"/>
    <w:rsid w:val="00C03A7F"/>
    <w:rsid w:val="00C03B5A"/>
    <w:rsid w:val="00C07A65"/>
    <w:rsid w:val="00C15309"/>
    <w:rsid w:val="00C15751"/>
    <w:rsid w:val="00C15CF1"/>
    <w:rsid w:val="00C21021"/>
    <w:rsid w:val="00C24A2E"/>
    <w:rsid w:val="00C318D6"/>
    <w:rsid w:val="00C34457"/>
    <w:rsid w:val="00C34741"/>
    <w:rsid w:val="00C348AF"/>
    <w:rsid w:val="00C36134"/>
    <w:rsid w:val="00C40FDF"/>
    <w:rsid w:val="00C42121"/>
    <w:rsid w:val="00C449F0"/>
    <w:rsid w:val="00C44D1F"/>
    <w:rsid w:val="00C52B4E"/>
    <w:rsid w:val="00C57BB1"/>
    <w:rsid w:val="00C623A6"/>
    <w:rsid w:val="00C62AED"/>
    <w:rsid w:val="00C73B6E"/>
    <w:rsid w:val="00C80FAA"/>
    <w:rsid w:val="00C91582"/>
    <w:rsid w:val="00C92A8E"/>
    <w:rsid w:val="00C96207"/>
    <w:rsid w:val="00C97694"/>
    <w:rsid w:val="00CA5F88"/>
    <w:rsid w:val="00CA7546"/>
    <w:rsid w:val="00CB10F4"/>
    <w:rsid w:val="00CB2365"/>
    <w:rsid w:val="00CB365E"/>
    <w:rsid w:val="00CB6341"/>
    <w:rsid w:val="00CC10DA"/>
    <w:rsid w:val="00CC1AEA"/>
    <w:rsid w:val="00CC4EA5"/>
    <w:rsid w:val="00CC7E3D"/>
    <w:rsid w:val="00CD18B9"/>
    <w:rsid w:val="00CD29A1"/>
    <w:rsid w:val="00CD41BA"/>
    <w:rsid w:val="00CD63FD"/>
    <w:rsid w:val="00CE4C3D"/>
    <w:rsid w:val="00CE780E"/>
    <w:rsid w:val="00CE7CB3"/>
    <w:rsid w:val="00CF69B2"/>
    <w:rsid w:val="00D0686A"/>
    <w:rsid w:val="00D101B0"/>
    <w:rsid w:val="00D1109E"/>
    <w:rsid w:val="00D12B12"/>
    <w:rsid w:val="00D139CE"/>
    <w:rsid w:val="00D21D7E"/>
    <w:rsid w:val="00D225D2"/>
    <w:rsid w:val="00D24312"/>
    <w:rsid w:val="00D24AEA"/>
    <w:rsid w:val="00D276C2"/>
    <w:rsid w:val="00D30D0E"/>
    <w:rsid w:val="00D36ABF"/>
    <w:rsid w:val="00D401E2"/>
    <w:rsid w:val="00D441EB"/>
    <w:rsid w:val="00D5600F"/>
    <w:rsid w:val="00D578FF"/>
    <w:rsid w:val="00D60B60"/>
    <w:rsid w:val="00D6200B"/>
    <w:rsid w:val="00D62B4A"/>
    <w:rsid w:val="00D637D6"/>
    <w:rsid w:val="00D66DAA"/>
    <w:rsid w:val="00D673DC"/>
    <w:rsid w:val="00D706C5"/>
    <w:rsid w:val="00D716E6"/>
    <w:rsid w:val="00D72F05"/>
    <w:rsid w:val="00D82416"/>
    <w:rsid w:val="00D96852"/>
    <w:rsid w:val="00DA022D"/>
    <w:rsid w:val="00DA4839"/>
    <w:rsid w:val="00DA4A52"/>
    <w:rsid w:val="00DA56A8"/>
    <w:rsid w:val="00DA5C61"/>
    <w:rsid w:val="00DA6060"/>
    <w:rsid w:val="00DB534E"/>
    <w:rsid w:val="00DB561D"/>
    <w:rsid w:val="00DB5F73"/>
    <w:rsid w:val="00DC012B"/>
    <w:rsid w:val="00DC6FF8"/>
    <w:rsid w:val="00DD081D"/>
    <w:rsid w:val="00DD0FAA"/>
    <w:rsid w:val="00DD1CF1"/>
    <w:rsid w:val="00DD21C1"/>
    <w:rsid w:val="00DD3063"/>
    <w:rsid w:val="00DD5B3F"/>
    <w:rsid w:val="00DE08C1"/>
    <w:rsid w:val="00DF680F"/>
    <w:rsid w:val="00DF7798"/>
    <w:rsid w:val="00E00112"/>
    <w:rsid w:val="00E0429F"/>
    <w:rsid w:val="00E05163"/>
    <w:rsid w:val="00E106FA"/>
    <w:rsid w:val="00E1637C"/>
    <w:rsid w:val="00E20A7D"/>
    <w:rsid w:val="00E27EAB"/>
    <w:rsid w:val="00E30FB7"/>
    <w:rsid w:val="00E316A0"/>
    <w:rsid w:val="00E41A0A"/>
    <w:rsid w:val="00E535DC"/>
    <w:rsid w:val="00E54779"/>
    <w:rsid w:val="00E56B11"/>
    <w:rsid w:val="00E60875"/>
    <w:rsid w:val="00E61D54"/>
    <w:rsid w:val="00E61DB5"/>
    <w:rsid w:val="00E62290"/>
    <w:rsid w:val="00E62C47"/>
    <w:rsid w:val="00E645C5"/>
    <w:rsid w:val="00E65CC9"/>
    <w:rsid w:val="00E66469"/>
    <w:rsid w:val="00E66527"/>
    <w:rsid w:val="00E669A9"/>
    <w:rsid w:val="00E7101A"/>
    <w:rsid w:val="00E7122F"/>
    <w:rsid w:val="00E7177C"/>
    <w:rsid w:val="00E71A6A"/>
    <w:rsid w:val="00E74407"/>
    <w:rsid w:val="00E77986"/>
    <w:rsid w:val="00E77F1B"/>
    <w:rsid w:val="00E861E0"/>
    <w:rsid w:val="00E94131"/>
    <w:rsid w:val="00E95D4B"/>
    <w:rsid w:val="00EA0BA0"/>
    <w:rsid w:val="00EB0A14"/>
    <w:rsid w:val="00EB1D33"/>
    <w:rsid w:val="00EB6E45"/>
    <w:rsid w:val="00EC2AC3"/>
    <w:rsid w:val="00EC37E7"/>
    <w:rsid w:val="00EC39D2"/>
    <w:rsid w:val="00ED1C3C"/>
    <w:rsid w:val="00ED2450"/>
    <w:rsid w:val="00EE1CF0"/>
    <w:rsid w:val="00EE4A6C"/>
    <w:rsid w:val="00EF07B5"/>
    <w:rsid w:val="00EF4F4C"/>
    <w:rsid w:val="00EF5829"/>
    <w:rsid w:val="00EF5C7F"/>
    <w:rsid w:val="00F00A1C"/>
    <w:rsid w:val="00F018F2"/>
    <w:rsid w:val="00F02D0D"/>
    <w:rsid w:val="00F046FB"/>
    <w:rsid w:val="00F05310"/>
    <w:rsid w:val="00F07253"/>
    <w:rsid w:val="00F1012C"/>
    <w:rsid w:val="00F13AEF"/>
    <w:rsid w:val="00F222CB"/>
    <w:rsid w:val="00F23FB1"/>
    <w:rsid w:val="00F307F1"/>
    <w:rsid w:val="00F37B71"/>
    <w:rsid w:val="00F37D18"/>
    <w:rsid w:val="00F46629"/>
    <w:rsid w:val="00F55FAB"/>
    <w:rsid w:val="00F60771"/>
    <w:rsid w:val="00F61CC6"/>
    <w:rsid w:val="00F62CD2"/>
    <w:rsid w:val="00F7448B"/>
    <w:rsid w:val="00F773CD"/>
    <w:rsid w:val="00F8082F"/>
    <w:rsid w:val="00F857A4"/>
    <w:rsid w:val="00F926EC"/>
    <w:rsid w:val="00FA516B"/>
    <w:rsid w:val="00FB4356"/>
    <w:rsid w:val="00FB463E"/>
    <w:rsid w:val="00FB54B1"/>
    <w:rsid w:val="00FB70BD"/>
    <w:rsid w:val="00FC42A0"/>
    <w:rsid w:val="00FC457B"/>
    <w:rsid w:val="00FD1114"/>
    <w:rsid w:val="00FD4897"/>
    <w:rsid w:val="00FD6277"/>
    <w:rsid w:val="00FE1725"/>
    <w:rsid w:val="00FE1DEC"/>
    <w:rsid w:val="00FE342B"/>
    <w:rsid w:val="00FE4F3F"/>
    <w:rsid w:val="00FF0121"/>
    <w:rsid w:val="00FF79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9AC51-C404-44E3-98FD-F4272E38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195"/>
    <w:pPr>
      <w:spacing w:after="0" w:line="240" w:lineRule="auto"/>
    </w:pPr>
    <w:rPr>
      <w:rFonts w:ascii="Times New Roman" w:eastAsia="Calibri" w:hAnsi="Times New Roman" w:cs="Times New Roman"/>
      <w:sz w:val="24"/>
    </w:rPr>
  </w:style>
  <w:style w:type="paragraph" w:styleId="Rubrik1">
    <w:name w:val="heading 1"/>
    <w:basedOn w:val="Normal"/>
    <w:next w:val="Normal"/>
    <w:link w:val="Rubrik1Char"/>
    <w:uiPriority w:val="9"/>
    <w:qFormat/>
    <w:rsid w:val="005F132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71195"/>
    <w:pPr>
      <w:tabs>
        <w:tab w:val="center" w:pos="4536"/>
        <w:tab w:val="right" w:pos="9072"/>
      </w:tabs>
    </w:pPr>
  </w:style>
  <w:style w:type="character" w:customStyle="1" w:styleId="SidhuvudChar">
    <w:name w:val="Sidhuvud Char"/>
    <w:basedOn w:val="Standardstycketeckensnitt"/>
    <w:link w:val="Sidhuvud"/>
    <w:uiPriority w:val="99"/>
    <w:rsid w:val="00371195"/>
    <w:rPr>
      <w:rFonts w:ascii="Times New Roman" w:eastAsia="Calibri" w:hAnsi="Times New Roman" w:cs="Times New Roman"/>
      <w:sz w:val="24"/>
    </w:rPr>
  </w:style>
  <w:style w:type="table" w:styleId="Tabellrutnt">
    <w:name w:val="Table Grid"/>
    <w:basedOn w:val="Normaltabell"/>
    <w:uiPriority w:val="39"/>
    <w:rsid w:val="00371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371195"/>
    <w:pPr>
      <w:ind w:left="720"/>
      <w:contextualSpacing/>
    </w:pPr>
  </w:style>
  <w:style w:type="paragraph" w:styleId="Ballongtext">
    <w:name w:val="Balloon Text"/>
    <w:basedOn w:val="Normal"/>
    <w:link w:val="BallongtextChar"/>
    <w:uiPriority w:val="99"/>
    <w:semiHidden/>
    <w:unhideWhenUsed/>
    <w:rsid w:val="00371195"/>
    <w:rPr>
      <w:rFonts w:ascii="Tahoma" w:hAnsi="Tahoma" w:cs="Tahoma"/>
      <w:sz w:val="16"/>
      <w:szCs w:val="16"/>
    </w:rPr>
  </w:style>
  <w:style w:type="character" w:customStyle="1" w:styleId="BallongtextChar">
    <w:name w:val="Ballongtext Char"/>
    <w:basedOn w:val="Standardstycketeckensnitt"/>
    <w:link w:val="Ballongtext"/>
    <w:uiPriority w:val="99"/>
    <w:semiHidden/>
    <w:rsid w:val="00371195"/>
    <w:rPr>
      <w:rFonts w:ascii="Tahoma" w:eastAsia="Calibri" w:hAnsi="Tahoma" w:cs="Tahoma"/>
      <w:sz w:val="16"/>
      <w:szCs w:val="16"/>
    </w:rPr>
  </w:style>
  <w:style w:type="paragraph" w:styleId="Sidfot">
    <w:name w:val="footer"/>
    <w:basedOn w:val="Normal"/>
    <w:link w:val="SidfotChar"/>
    <w:uiPriority w:val="99"/>
    <w:unhideWhenUsed/>
    <w:rsid w:val="00371195"/>
    <w:pPr>
      <w:tabs>
        <w:tab w:val="center" w:pos="4536"/>
        <w:tab w:val="right" w:pos="9072"/>
      </w:tabs>
    </w:pPr>
  </w:style>
  <w:style w:type="character" w:customStyle="1" w:styleId="SidfotChar">
    <w:name w:val="Sidfot Char"/>
    <w:basedOn w:val="Standardstycketeckensnitt"/>
    <w:link w:val="Sidfot"/>
    <w:uiPriority w:val="99"/>
    <w:rsid w:val="00371195"/>
    <w:rPr>
      <w:rFonts w:ascii="Times New Roman" w:eastAsia="Calibri" w:hAnsi="Times New Roman" w:cs="Times New Roman"/>
      <w:sz w:val="24"/>
    </w:rPr>
  </w:style>
  <w:style w:type="paragraph" w:styleId="Normalwebb">
    <w:name w:val="Normal (Web)"/>
    <w:basedOn w:val="Normal"/>
    <w:uiPriority w:val="99"/>
    <w:unhideWhenUsed/>
    <w:rsid w:val="007E0A9C"/>
    <w:pPr>
      <w:spacing w:before="100" w:beforeAutospacing="1" w:after="100" w:afterAutospacing="1"/>
    </w:pPr>
    <w:rPr>
      <w:rFonts w:eastAsia="Times New Roman"/>
      <w:szCs w:val="24"/>
      <w:lang w:eastAsia="sv-SE"/>
    </w:rPr>
  </w:style>
  <w:style w:type="character" w:styleId="Hyperlnk">
    <w:name w:val="Hyperlink"/>
    <w:basedOn w:val="Standardstycketeckensnitt"/>
    <w:uiPriority w:val="99"/>
    <w:unhideWhenUsed/>
    <w:rsid w:val="00274B69"/>
    <w:rPr>
      <w:color w:val="0000FF"/>
      <w:u w:val="single"/>
    </w:rPr>
  </w:style>
  <w:style w:type="character" w:styleId="Stark">
    <w:name w:val="Strong"/>
    <w:basedOn w:val="Standardstycketeckensnitt"/>
    <w:uiPriority w:val="22"/>
    <w:qFormat/>
    <w:rsid w:val="007636BF"/>
    <w:rPr>
      <w:b/>
      <w:bCs/>
    </w:rPr>
  </w:style>
  <w:style w:type="character" w:styleId="AnvndHyperlnk">
    <w:name w:val="FollowedHyperlink"/>
    <w:basedOn w:val="Standardstycketeckensnitt"/>
    <w:uiPriority w:val="99"/>
    <w:semiHidden/>
    <w:unhideWhenUsed/>
    <w:rsid w:val="000533AB"/>
    <w:rPr>
      <w:color w:val="800080" w:themeColor="followedHyperlink"/>
      <w:u w:val="single"/>
    </w:rPr>
  </w:style>
  <w:style w:type="paragraph" w:customStyle="1" w:styleId="xmsonormal">
    <w:name w:val="x_msonormal"/>
    <w:basedOn w:val="Normal"/>
    <w:uiPriority w:val="99"/>
    <w:semiHidden/>
    <w:rsid w:val="00BC340D"/>
    <w:rPr>
      <w:rFonts w:eastAsiaTheme="minorHAnsi"/>
      <w:szCs w:val="24"/>
      <w:lang w:eastAsia="sv-SE"/>
    </w:rPr>
  </w:style>
  <w:style w:type="character" w:styleId="Kommentarsreferens">
    <w:name w:val="annotation reference"/>
    <w:basedOn w:val="Standardstycketeckensnitt"/>
    <w:uiPriority w:val="99"/>
    <w:semiHidden/>
    <w:unhideWhenUsed/>
    <w:rsid w:val="00410BC4"/>
    <w:rPr>
      <w:sz w:val="16"/>
      <w:szCs w:val="16"/>
    </w:rPr>
  </w:style>
  <w:style w:type="paragraph" w:styleId="Kommentarer">
    <w:name w:val="annotation text"/>
    <w:basedOn w:val="Normal"/>
    <w:link w:val="KommentarerChar"/>
    <w:uiPriority w:val="99"/>
    <w:semiHidden/>
    <w:unhideWhenUsed/>
    <w:rsid w:val="00410BC4"/>
    <w:rPr>
      <w:sz w:val="20"/>
      <w:szCs w:val="20"/>
    </w:rPr>
  </w:style>
  <w:style w:type="character" w:customStyle="1" w:styleId="KommentarerChar">
    <w:name w:val="Kommentarer Char"/>
    <w:basedOn w:val="Standardstycketeckensnitt"/>
    <w:link w:val="Kommentarer"/>
    <w:uiPriority w:val="99"/>
    <w:semiHidden/>
    <w:rsid w:val="00410BC4"/>
    <w:rPr>
      <w:rFonts w:ascii="Times New Roman" w:eastAsia="Calibri"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410BC4"/>
    <w:rPr>
      <w:b/>
      <w:bCs/>
    </w:rPr>
  </w:style>
  <w:style w:type="character" w:customStyle="1" w:styleId="KommentarsmneChar">
    <w:name w:val="Kommentarsämne Char"/>
    <w:basedOn w:val="KommentarerChar"/>
    <w:link w:val="Kommentarsmne"/>
    <w:uiPriority w:val="99"/>
    <w:semiHidden/>
    <w:rsid w:val="00410BC4"/>
    <w:rPr>
      <w:rFonts w:ascii="Times New Roman" w:eastAsia="Calibri" w:hAnsi="Times New Roman" w:cs="Times New Roman"/>
      <w:b/>
      <w:bCs/>
      <w:sz w:val="20"/>
      <w:szCs w:val="20"/>
    </w:rPr>
  </w:style>
  <w:style w:type="character" w:customStyle="1" w:styleId="Rubrik1Char">
    <w:name w:val="Rubrik 1 Char"/>
    <w:basedOn w:val="Standardstycketeckensnitt"/>
    <w:link w:val="Rubrik1"/>
    <w:uiPriority w:val="9"/>
    <w:rsid w:val="005F132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9264">
      <w:bodyDiv w:val="1"/>
      <w:marLeft w:val="0"/>
      <w:marRight w:val="0"/>
      <w:marTop w:val="0"/>
      <w:marBottom w:val="0"/>
      <w:divBdr>
        <w:top w:val="none" w:sz="0" w:space="0" w:color="auto"/>
        <w:left w:val="none" w:sz="0" w:space="0" w:color="auto"/>
        <w:bottom w:val="none" w:sz="0" w:space="0" w:color="auto"/>
        <w:right w:val="none" w:sz="0" w:space="0" w:color="auto"/>
      </w:divBdr>
    </w:div>
    <w:div w:id="19474715">
      <w:bodyDiv w:val="1"/>
      <w:marLeft w:val="0"/>
      <w:marRight w:val="0"/>
      <w:marTop w:val="0"/>
      <w:marBottom w:val="0"/>
      <w:divBdr>
        <w:top w:val="none" w:sz="0" w:space="0" w:color="auto"/>
        <w:left w:val="none" w:sz="0" w:space="0" w:color="auto"/>
        <w:bottom w:val="none" w:sz="0" w:space="0" w:color="auto"/>
        <w:right w:val="none" w:sz="0" w:space="0" w:color="auto"/>
      </w:divBdr>
    </w:div>
    <w:div w:id="92828853">
      <w:bodyDiv w:val="1"/>
      <w:marLeft w:val="0"/>
      <w:marRight w:val="0"/>
      <w:marTop w:val="0"/>
      <w:marBottom w:val="0"/>
      <w:divBdr>
        <w:top w:val="none" w:sz="0" w:space="0" w:color="auto"/>
        <w:left w:val="none" w:sz="0" w:space="0" w:color="auto"/>
        <w:bottom w:val="none" w:sz="0" w:space="0" w:color="auto"/>
        <w:right w:val="none" w:sz="0" w:space="0" w:color="auto"/>
      </w:divBdr>
    </w:div>
    <w:div w:id="122314319">
      <w:bodyDiv w:val="1"/>
      <w:marLeft w:val="0"/>
      <w:marRight w:val="0"/>
      <w:marTop w:val="0"/>
      <w:marBottom w:val="0"/>
      <w:divBdr>
        <w:top w:val="none" w:sz="0" w:space="0" w:color="auto"/>
        <w:left w:val="none" w:sz="0" w:space="0" w:color="auto"/>
        <w:bottom w:val="none" w:sz="0" w:space="0" w:color="auto"/>
        <w:right w:val="none" w:sz="0" w:space="0" w:color="auto"/>
      </w:divBdr>
    </w:div>
    <w:div w:id="152992306">
      <w:bodyDiv w:val="1"/>
      <w:marLeft w:val="0"/>
      <w:marRight w:val="0"/>
      <w:marTop w:val="0"/>
      <w:marBottom w:val="0"/>
      <w:divBdr>
        <w:top w:val="none" w:sz="0" w:space="0" w:color="auto"/>
        <w:left w:val="none" w:sz="0" w:space="0" w:color="auto"/>
        <w:bottom w:val="none" w:sz="0" w:space="0" w:color="auto"/>
        <w:right w:val="none" w:sz="0" w:space="0" w:color="auto"/>
      </w:divBdr>
    </w:div>
    <w:div w:id="162862136">
      <w:bodyDiv w:val="1"/>
      <w:marLeft w:val="0"/>
      <w:marRight w:val="0"/>
      <w:marTop w:val="0"/>
      <w:marBottom w:val="0"/>
      <w:divBdr>
        <w:top w:val="none" w:sz="0" w:space="0" w:color="auto"/>
        <w:left w:val="none" w:sz="0" w:space="0" w:color="auto"/>
        <w:bottom w:val="none" w:sz="0" w:space="0" w:color="auto"/>
        <w:right w:val="none" w:sz="0" w:space="0" w:color="auto"/>
      </w:divBdr>
    </w:div>
    <w:div w:id="196739822">
      <w:bodyDiv w:val="1"/>
      <w:marLeft w:val="0"/>
      <w:marRight w:val="0"/>
      <w:marTop w:val="0"/>
      <w:marBottom w:val="0"/>
      <w:divBdr>
        <w:top w:val="none" w:sz="0" w:space="0" w:color="auto"/>
        <w:left w:val="none" w:sz="0" w:space="0" w:color="auto"/>
        <w:bottom w:val="none" w:sz="0" w:space="0" w:color="auto"/>
        <w:right w:val="none" w:sz="0" w:space="0" w:color="auto"/>
      </w:divBdr>
    </w:div>
    <w:div w:id="201599629">
      <w:bodyDiv w:val="1"/>
      <w:marLeft w:val="0"/>
      <w:marRight w:val="0"/>
      <w:marTop w:val="0"/>
      <w:marBottom w:val="0"/>
      <w:divBdr>
        <w:top w:val="none" w:sz="0" w:space="0" w:color="auto"/>
        <w:left w:val="none" w:sz="0" w:space="0" w:color="auto"/>
        <w:bottom w:val="none" w:sz="0" w:space="0" w:color="auto"/>
        <w:right w:val="none" w:sz="0" w:space="0" w:color="auto"/>
      </w:divBdr>
    </w:div>
    <w:div w:id="336421686">
      <w:bodyDiv w:val="1"/>
      <w:marLeft w:val="0"/>
      <w:marRight w:val="0"/>
      <w:marTop w:val="0"/>
      <w:marBottom w:val="0"/>
      <w:divBdr>
        <w:top w:val="none" w:sz="0" w:space="0" w:color="auto"/>
        <w:left w:val="none" w:sz="0" w:space="0" w:color="auto"/>
        <w:bottom w:val="none" w:sz="0" w:space="0" w:color="auto"/>
        <w:right w:val="none" w:sz="0" w:space="0" w:color="auto"/>
      </w:divBdr>
    </w:div>
    <w:div w:id="421952181">
      <w:bodyDiv w:val="1"/>
      <w:marLeft w:val="0"/>
      <w:marRight w:val="0"/>
      <w:marTop w:val="0"/>
      <w:marBottom w:val="0"/>
      <w:divBdr>
        <w:top w:val="none" w:sz="0" w:space="0" w:color="auto"/>
        <w:left w:val="none" w:sz="0" w:space="0" w:color="auto"/>
        <w:bottom w:val="none" w:sz="0" w:space="0" w:color="auto"/>
        <w:right w:val="none" w:sz="0" w:space="0" w:color="auto"/>
      </w:divBdr>
    </w:div>
    <w:div w:id="462892692">
      <w:bodyDiv w:val="1"/>
      <w:marLeft w:val="0"/>
      <w:marRight w:val="0"/>
      <w:marTop w:val="0"/>
      <w:marBottom w:val="0"/>
      <w:divBdr>
        <w:top w:val="none" w:sz="0" w:space="0" w:color="auto"/>
        <w:left w:val="none" w:sz="0" w:space="0" w:color="auto"/>
        <w:bottom w:val="none" w:sz="0" w:space="0" w:color="auto"/>
        <w:right w:val="none" w:sz="0" w:space="0" w:color="auto"/>
      </w:divBdr>
    </w:div>
    <w:div w:id="492766088">
      <w:bodyDiv w:val="1"/>
      <w:marLeft w:val="0"/>
      <w:marRight w:val="0"/>
      <w:marTop w:val="0"/>
      <w:marBottom w:val="0"/>
      <w:divBdr>
        <w:top w:val="none" w:sz="0" w:space="0" w:color="auto"/>
        <w:left w:val="none" w:sz="0" w:space="0" w:color="auto"/>
        <w:bottom w:val="none" w:sz="0" w:space="0" w:color="auto"/>
        <w:right w:val="none" w:sz="0" w:space="0" w:color="auto"/>
      </w:divBdr>
    </w:div>
    <w:div w:id="500465612">
      <w:bodyDiv w:val="1"/>
      <w:marLeft w:val="0"/>
      <w:marRight w:val="0"/>
      <w:marTop w:val="0"/>
      <w:marBottom w:val="0"/>
      <w:divBdr>
        <w:top w:val="none" w:sz="0" w:space="0" w:color="auto"/>
        <w:left w:val="none" w:sz="0" w:space="0" w:color="auto"/>
        <w:bottom w:val="none" w:sz="0" w:space="0" w:color="auto"/>
        <w:right w:val="none" w:sz="0" w:space="0" w:color="auto"/>
      </w:divBdr>
    </w:div>
    <w:div w:id="624695134">
      <w:bodyDiv w:val="1"/>
      <w:marLeft w:val="0"/>
      <w:marRight w:val="0"/>
      <w:marTop w:val="0"/>
      <w:marBottom w:val="0"/>
      <w:divBdr>
        <w:top w:val="none" w:sz="0" w:space="0" w:color="auto"/>
        <w:left w:val="none" w:sz="0" w:space="0" w:color="auto"/>
        <w:bottom w:val="none" w:sz="0" w:space="0" w:color="auto"/>
        <w:right w:val="none" w:sz="0" w:space="0" w:color="auto"/>
      </w:divBdr>
    </w:div>
    <w:div w:id="633367087">
      <w:bodyDiv w:val="1"/>
      <w:marLeft w:val="0"/>
      <w:marRight w:val="0"/>
      <w:marTop w:val="0"/>
      <w:marBottom w:val="0"/>
      <w:divBdr>
        <w:top w:val="none" w:sz="0" w:space="0" w:color="auto"/>
        <w:left w:val="none" w:sz="0" w:space="0" w:color="auto"/>
        <w:bottom w:val="none" w:sz="0" w:space="0" w:color="auto"/>
        <w:right w:val="none" w:sz="0" w:space="0" w:color="auto"/>
      </w:divBdr>
    </w:div>
    <w:div w:id="774907113">
      <w:bodyDiv w:val="1"/>
      <w:marLeft w:val="0"/>
      <w:marRight w:val="0"/>
      <w:marTop w:val="0"/>
      <w:marBottom w:val="0"/>
      <w:divBdr>
        <w:top w:val="none" w:sz="0" w:space="0" w:color="auto"/>
        <w:left w:val="none" w:sz="0" w:space="0" w:color="auto"/>
        <w:bottom w:val="none" w:sz="0" w:space="0" w:color="auto"/>
        <w:right w:val="none" w:sz="0" w:space="0" w:color="auto"/>
      </w:divBdr>
    </w:div>
    <w:div w:id="960307075">
      <w:bodyDiv w:val="1"/>
      <w:marLeft w:val="0"/>
      <w:marRight w:val="0"/>
      <w:marTop w:val="0"/>
      <w:marBottom w:val="0"/>
      <w:divBdr>
        <w:top w:val="none" w:sz="0" w:space="0" w:color="auto"/>
        <w:left w:val="none" w:sz="0" w:space="0" w:color="auto"/>
        <w:bottom w:val="none" w:sz="0" w:space="0" w:color="auto"/>
        <w:right w:val="none" w:sz="0" w:space="0" w:color="auto"/>
      </w:divBdr>
    </w:div>
    <w:div w:id="1106118740">
      <w:bodyDiv w:val="1"/>
      <w:marLeft w:val="0"/>
      <w:marRight w:val="0"/>
      <w:marTop w:val="0"/>
      <w:marBottom w:val="0"/>
      <w:divBdr>
        <w:top w:val="none" w:sz="0" w:space="0" w:color="auto"/>
        <w:left w:val="none" w:sz="0" w:space="0" w:color="auto"/>
        <w:bottom w:val="none" w:sz="0" w:space="0" w:color="auto"/>
        <w:right w:val="none" w:sz="0" w:space="0" w:color="auto"/>
      </w:divBdr>
    </w:div>
    <w:div w:id="1149176165">
      <w:bodyDiv w:val="1"/>
      <w:marLeft w:val="0"/>
      <w:marRight w:val="0"/>
      <w:marTop w:val="0"/>
      <w:marBottom w:val="0"/>
      <w:divBdr>
        <w:top w:val="none" w:sz="0" w:space="0" w:color="auto"/>
        <w:left w:val="none" w:sz="0" w:space="0" w:color="auto"/>
        <w:bottom w:val="none" w:sz="0" w:space="0" w:color="auto"/>
        <w:right w:val="none" w:sz="0" w:space="0" w:color="auto"/>
      </w:divBdr>
    </w:div>
    <w:div w:id="1165902174">
      <w:bodyDiv w:val="1"/>
      <w:marLeft w:val="0"/>
      <w:marRight w:val="0"/>
      <w:marTop w:val="0"/>
      <w:marBottom w:val="0"/>
      <w:divBdr>
        <w:top w:val="none" w:sz="0" w:space="0" w:color="auto"/>
        <w:left w:val="none" w:sz="0" w:space="0" w:color="auto"/>
        <w:bottom w:val="none" w:sz="0" w:space="0" w:color="auto"/>
        <w:right w:val="none" w:sz="0" w:space="0" w:color="auto"/>
      </w:divBdr>
    </w:div>
    <w:div w:id="1168642958">
      <w:bodyDiv w:val="1"/>
      <w:marLeft w:val="0"/>
      <w:marRight w:val="0"/>
      <w:marTop w:val="0"/>
      <w:marBottom w:val="0"/>
      <w:divBdr>
        <w:top w:val="none" w:sz="0" w:space="0" w:color="auto"/>
        <w:left w:val="none" w:sz="0" w:space="0" w:color="auto"/>
        <w:bottom w:val="none" w:sz="0" w:space="0" w:color="auto"/>
        <w:right w:val="none" w:sz="0" w:space="0" w:color="auto"/>
      </w:divBdr>
    </w:div>
    <w:div w:id="1226792968">
      <w:bodyDiv w:val="1"/>
      <w:marLeft w:val="0"/>
      <w:marRight w:val="0"/>
      <w:marTop w:val="0"/>
      <w:marBottom w:val="0"/>
      <w:divBdr>
        <w:top w:val="none" w:sz="0" w:space="0" w:color="auto"/>
        <w:left w:val="none" w:sz="0" w:space="0" w:color="auto"/>
        <w:bottom w:val="none" w:sz="0" w:space="0" w:color="auto"/>
        <w:right w:val="none" w:sz="0" w:space="0" w:color="auto"/>
      </w:divBdr>
    </w:div>
    <w:div w:id="1294675491">
      <w:bodyDiv w:val="1"/>
      <w:marLeft w:val="0"/>
      <w:marRight w:val="0"/>
      <w:marTop w:val="0"/>
      <w:marBottom w:val="0"/>
      <w:divBdr>
        <w:top w:val="none" w:sz="0" w:space="0" w:color="auto"/>
        <w:left w:val="none" w:sz="0" w:space="0" w:color="auto"/>
        <w:bottom w:val="none" w:sz="0" w:space="0" w:color="auto"/>
        <w:right w:val="none" w:sz="0" w:space="0" w:color="auto"/>
      </w:divBdr>
    </w:div>
    <w:div w:id="1395812598">
      <w:bodyDiv w:val="1"/>
      <w:marLeft w:val="0"/>
      <w:marRight w:val="0"/>
      <w:marTop w:val="0"/>
      <w:marBottom w:val="0"/>
      <w:divBdr>
        <w:top w:val="none" w:sz="0" w:space="0" w:color="auto"/>
        <w:left w:val="none" w:sz="0" w:space="0" w:color="auto"/>
        <w:bottom w:val="none" w:sz="0" w:space="0" w:color="auto"/>
        <w:right w:val="none" w:sz="0" w:space="0" w:color="auto"/>
      </w:divBdr>
    </w:div>
    <w:div w:id="1427532211">
      <w:bodyDiv w:val="1"/>
      <w:marLeft w:val="0"/>
      <w:marRight w:val="0"/>
      <w:marTop w:val="0"/>
      <w:marBottom w:val="0"/>
      <w:divBdr>
        <w:top w:val="none" w:sz="0" w:space="0" w:color="auto"/>
        <w:left w:val="none" w:sz="0" w:space="0" w:color="auto"/>
        <w:bottom w:val="none" w:sz="0" w:space="0" w:color="auto"/>
        <w:right w:val="none" w:sz="0" w:space="0" w:color="auto"/>
      </w:divBdr>
    </w:div>
    <w:div w:id="1437751374">
      <w:bodyDiv w:val="1"/>
      <w:marLeft w:val="0"/>
      <w:marRight w:val="0"/>
      <w:marTop w:val="0"/>
      <w:marBottom w:val="0"/>
      <w:divBdr>
        <w:top w:val="none" w:sz="0" w:space="0" w:color="auto"/>
        <w:left w:val="none" w:sz="0" w:space="0" w:color="auto"/>
        <w:bottom w:val="none" w:sz="0" w:space="0" w:color="auto"/>
        <w:right w:val="none" w:sz="0" w:space="0" w:color="auto"/>
      </w:divBdr>
    </w:div>
    <w:div w:id="1458524716">
      <w:bodyDiv w:val="1"/>
      <w:marLeft w:val="0"/>
      <w:marRight w:val="0"/>
      <w:marTop w:val="0"/>
      <w:marBottom w:val="0"/>
      <w:divBdr>
        <w:top w:val="none" w:sz="0" w:space="0" w:color="auto"/>
        <w:left w:val="none" w:sz="0" w:space="0" w:color="auto"/>
        <w:bottom w:val="none" w:sz="0" w:space="0" w:color="auto"/>
        <w:right w:val="none" w:sz="0" w:space="0" w:color="auto"/>
      </w:divBdr>
    </w:div>
    <w:div w:id="1482306014">
      <w:bodyDiv w:val="1"/>
      <w:marLeft w:val="0"/>
      <w:marRight w:val="0"/>
      <w:marTop w:val="0"/>
      <w:marBottom w:val="0"/>
      <w:divBdr>
        <w:top w:val="none" w:sz="0" w:space="0" w:color="auto"/>
        <w:left w:val="none" w:sz="0" w:space="0" w:color="auto"/>
        <w:bottom w:val="none" w:sz="0" w:space="0" w:color="auto"/>
        <w:right w:val="none" w:sz="0" w:space="0" w:color="auto"/>
      </w:divBdr>
    </w:div>
    <w:div w:id="1486583177">
      <w:bodyDiv w:val="1"/>
      <w:marLeft w:val="0"/>
      <w:marRight w:val="0"/>
      <w:marTop w:val="0"/>
      <w:marBottom w:val="0"/>
      <w:divBdr>
        <w:top w:val="none" w:sz="0" w:space="0" w:color="auto"/>
        <w:left w:val="none" w:sz="0" w:space="0" w:color="auto"/>
        <w:bottom w:val="none" w:sz="0" w:space="0" w:color="auto"/>
        <w:right w:val="none" w:sz="0" w:space="0" w:color="auto"/>
      </w:divBdr>
    </w:div>
    <w:div w:id="1486820023">
      <w:bodyDiv w:val="1"/>
      <w:marLeft w:val="0"/>
      <w:marRight w:val="0"/>
      <w:marTop w:val="0"/>
      <w:marBottom w:val="0"/>
      <w:divBdr>
        <w:top w:val="none" w:sz="0" w:space="0" w:color="auto"/>
        <w:left w:val="none" w:sz="0" w:space="0" w:color="auto"/>
        <w:bottom w:val="none" w:sz="0" w:space="0" w:color="auto"/>
        <w:right w:val="none" w:sz="0" w:space="0" w:color="auto"/>
      </w:divBdr>
    </w:div>
    <w:div w:id="1588927868">
      <w:bodyDiv w:val="1"/>
      <w:marLeft w:val="0"/>
      <w:marRight w:val="0"/>
      <w:marTop w:val="0"/>
      <w:marBottom w:val="0"/>
      <w:divBdr>
        <w:top w:val="none" w:sz="0" w:space="0" w:color="auto"/>
        <w:left w:val="none" w:sz="0" w:space="0" w:color="auto"/>
        <w:bottom w:val="none" w:sz="0" w:space="0" w:color="auto"/>
        <w:right w:val="none" w:sz="0" w:space="0" w:color="auto"/>
      </w:divBdr>
    </w:div>
    <w:div w:id="1622685596">
      <w:bodyDiv w:val="1"/>
      <w:marLeft w:val="0"/>
      <w:marRight w:val="0"/>
      <w:marTop w:val="0"/>
      <w:marBottom w:val="0"/>
      <w:divBdr>
        <w:top w:val="none" w:sz="0" w:space="0" w:color="auto"/>
        <w:left w:val="none" w:sz="0" w:space="0" w:color="auto"/>
        <w:bottom w:val="none" w:sz="0" w:space="0" w:color="auto"/>
        <w:right w:val="none" w:sz="0" w:space="0" w:color="auto"/>
      </w:divBdr>
    </w:div>
    <w:div w:id="1846170544">
      <w:bodyDiv w:val="1"/>
      <w:marLeft w:val="0"/>
      <w:marRight w:val="0"/>
      <w:marTop w:val="0"/>
      <w:marBottom w:val="0"/>
      <w:divBdr>
        <w:top w:val="none" w:sz="0" w:space="0" w:color="auto"/>
        <w:left w:val="none" w:sz="0" w:space="0" w:color="auto"/>
        <w:bottom w:val="none" w:sz="0" w:space="0" w:color="auto"/>
        <w:right w:val="none" w:sz="0" w:space="0" w:color="auto"/>
      </w:divBdr>
    </w:div>
    <w:div w:id="1871726288">
      <w:bodyDiv w:val="1"/>
      <w:marLeft w:val="0"/>
      <w:marRight w:val="0"/>
      <w:marTop w:val="0"/>
      <w:marBottom w:val="0"/>
      <w:divBdr>
        <w:top w:val="none" w:sz="0" w:space="0" w:color="auto"/>
        <w:left w:val="none" w:sz="0" w:space="0" w:color="auto"/>
        <w:bottom w:val="none" w:sz="0" w:space="0" w:color="auto"/>
        <w:right w:val="none" w:sz="0" w:space="0" w:color="auto"/>
      </w:divBdr>
    </w:div>
    <w:div w:id="1964193648">
      <w:bodyDiv w:val="1"/>
      <w:marLeft w:val="0"/>
      <w:marRight w:val="0"/>
      <w:marTop w:val="0"/>
      <w:marBottom w:val="0"/>
      <w:divBdr>
        <w:top w:val="none" w:sz="0" w:space="0" w:color="auto"/>
        <w:left w:val="none" w:sz="0" w:space="0" w:color="auto"/>
        <w:bottom w:val="none" w:sz="0" w:space="0" w:color="auto"/>
        <w:right w:val="none" w:sz="0" w:space="0" w:color="auto"/>
      </w:divBdr>
    </w:div>
    <w:div w:id="2008246009">
      <w:bodyDiv w:val="1"/>
      <w:marLeft w:val="0"/>
      <w:marRight w:val="0"/>
      <w:marTop w:val="0"/>
      <w:marBottom w:val="0"/>
      <w:divBdr>
        <w:top w:val="none" w:sz="0" w:space="0" w:color="auto"/>
        <w:left w:val="none" w:sz="0" w:space="0" w:color="auto"/>
        <w:bottom w:val="none" w:sz="0" w:space="0" w:color="auto"/>
        <w:right w:val="none" w:sz="0" w:space="0" w:color="auto"/>
      </w:divBdr>
    </w:div>
    <w:div w:id="212364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gionorebrolan.se/Platina/%c3%96verenskommelser/Samverkan%20f%c3%b6r%20kunskapsstyrning%20inom%20h%c3%a4lso-%20och%20sjukv%c3%a5rd.54839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anne.van.rooijen@akademiska.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32B3D52E7DB449BB4771C333D086AC" ma:contentTypeVersion="" ma:contentTypeDescription="Skapa ett nytt dokument." ma:contentTypeScope="" ma:versionID="7333a674e3944c3d16c83b6be5ea2c52">
  <xsd:schema xmlns:xsd="http://www.w3.org/2001/XMLSchema" xmlns:xs="http://www.w3.org/2001/XMLSchema" xmlns:p="http://schemas.microsoft.com/office/2006/metadata/properties" xmlns:ns2="e70b8efe-4251-4c7c-92cb-d09312b171fb" xmlns:ns3="28c0f289-e8e7-494a-b19b-89669d2ae230" xmlns:ns4="0009765f-fc1a-4b50-9d0a-309f222ec7b3" xmlns:ns5="d173ad9e-4977-460d-9414-b6503c36562e" targetNamespace="http://schemas.microsoft.com/office/2006/metadata/properties" ma:root="true" ma:fieldsID="f3e3e0738171650df5c19b3147ae5d97" ns2:_="" ns3:_="" ns4:_="" ns5:_="">
    <xsd:import namespace="e70b8efe-4251-4c7c-92cb-d09312b171fb"/>
    <xsd:import namespace="28c0f289-e8e7-494a-b19b-89669d2ae230"/>
    <xsd:import namespace="0009765f-fc1a-4b50-9d0a-309f222ec7b3"/>
    <xsd:import namespace="d173ad9e-4977-460d-9414-b6503c36562e"/>
    <xsd:element name="properties">
      <xsd:complexType>
        <xsd:sequence>
          <xsd:element name="documentManagement">
            <xsd:complexType>
              <xsd:all>
                <xsd:element ref="ns2:mb2dd0d8c40e4ee09accde42c446fae8" minOccurs="0"/>
                <xsd:element ref="ns3:TaxCatchAll" minOccurs="0"/>
                <xsd:element ref="ns2:j4203fd4a3a64b308ca765d6cd8266ac" minOccurs="0"/>
                <xsd:element ref="ns4:SharedWithUsers" minOccurs="0"/>
                <xsd:element ref="ns4:SharingHintHash" minOccurs="0"/>
                <xsd:element ref="ns4:SharedWithDetails" minOccurs="0"/>
                <xsd:element ref="ns4:LastSharedByUser" minOccurs="0"/>
                <xsd:element ref="ns4:LastSharedByTim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b8efe-4251-4c7c-92cb-d09312b171fb" elementFormDefault="qualified">
    <xsd:import namespace="http://schemas.microsoft.com/office/2006/documentManagement/types"/>
    <xsd:import namespace="http://schemas.microsoft.com/office/infopath/2007/PartnerControls"/>
    <xsd:element name="mb2dd0d8c40e4ee09accde42c446fae8" ma:index="9" ma:taxonomy="true" ma:internalName="mb2dd0d8c40e4ee09accde42c446fae8" ma:taxonomyFieldName="Dokumenttyp" ma:displayName="Dokumenttyp" ma:default="1;#Dokumentation|6b79cd63-b6a3-43b4-9251-1c36a3ea775c" ma:fieldId="{6b2dd0d8-c40e-4ee0-9acc-de42c446fae8}" ma:sspId="dc5775e4-b345-4190-a263-decfa033c0e7" ma:termSetId="f6662c63-cd48-48a8-a1c4-67a47c298455" ma:anchorId="00000000-0000-0000-0000-000000000000" ma:open="false" ma:isKeyword="false">
      <xsd:complexType>
        <xsd:sequence>
          <xsd:element ref="pc:Terms" minOccurs="0" maxOccurs="1"/>
        </xsd:sequence>
      </xsd:complexType>
    </xsd:element>
    <xsd:element name="j4203fd4a3a64b308ca765d6cd8266ac" ma:index="12" ma:taxonomy="true" ma:internalName="j4203fd4a3a64b308ca765d6cd8266ac" ma:taxonomyFieldName="S_x00e4_kerhetsklassning" ma:displayName="Säkerhetsklassning" ma:default="2;#Intern (alla)|8fc1a36c-82d2-4f41-a283-8798b0a85b6b" ma:fieldId="{34203fd4-a3a6-4b30-8ca7-65d6cd8266ac}" ma:sspId="dc5775e4-b345-4190-a263-decfa033c0e7" ma:termSetId="7bd1ae47-0994-451a-945a-c97cfc7dd8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c0f289-e8e7-494a-b19b-89669d2ae2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8547b66-2794-42f5-a409-1f65027362b9}" ma:internalName="TaxCatchAll" ma:showField="CatchAllData" ma:web="0009765f-fc1a-4b50-9d0a-309f222ec7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09765f-fc1a-4b50-9d0a-309f222ec7b3"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4" nillable="true" ma:displayName="Delar tips, Hash" ma:internalName="SharingHintHash" ma:readOnly="true">
      <xsd:simpleType>
        <xsd:restriction base="dms:Text"/>
      </xsd:simpleType>
    </xsd:element>
    <xsd:element name="SharedWithDetails" ma:index="15" nillable="true" ma:displayName="Delat med information" ma:description="" ma:internalName="SharedWithDetails" ma:readOnly="true">
      <xsd:simpleType>
        <xsd:restriction base="dms:Note">
          <xsd:maxLength value="255"/>
        </xsd:restriction>
      </xsd:simpleType>
    </xsd:element>
    <xsd:element name="LastSharedByUser" ma:index="16" nillable="true" ma:displayName="Senast delad per användare" ma:description="" ma:internalName="LastSharedByUser" ma:readOnly="true">
      <xsd:simpleType>
        <xsd:restriction base="dms:Note">
          <xsd:maxLength value="255"/>
        </xsd:restriction>
      </xsd:simpleType>
    </xsd:element>
    <xsd:element name="LastSharedByTime" ma:index="17"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173ad9e-4977-460d-9414-b6503c36562e"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b2dd0d8c40e4ee09accde42c446fae8 xmlns="e70b8efe-4251-4c7c-92cb-d09312b171fb">
      <Terms xmlns="http://schemas.microsoft.com/office/infopath/2007/PartnerControls">
        <TermInfo xmlns="http://schemas.microsoft.com/office/infopath/2007/PartnerControls">
          <TermName xmlns="http://schemas.microsoft.com/office/infopath/2007/PartnerControls">Arbetsmaterial</TermName>
          <TermId xmlns="http://schemas.microsoft.com/office/infopath/2007/PartnerControls">f466c414-68ca-4953-b9a5-439567598a5c</TermId>
        </TermInfo>
      </Terms>
    </mb2dd0d8c40e4ee09accde42c446fae8>
    <j4203fd4a3a64b308ca765d6cd8266ac xmlns="e70b8efe-4251-4c7c-92cb-d09312b171fb">
      <Terms xmlns="http://schemas.microsoft.com/office/infopath/2007/PartnerControls">
        <TermInfo xmlns="http://schemas.microsoft.com/office/infopath/2007/PartnerControls">
          <TermName xmlns="http://schemas.microsoft.com/office/infopath/2007/PartnerControls">Intern (alla)</TermName>
          <TermId xmlns="http://schemas.microsoft.com/office/infopath/2007/PartnerControls">8fc1a36c-82d2-4f41-a283-8798b0a85b6b</TermId>
        </TermInfo>
      </Terms>
    </j4203fd4a3a64b308ca765d6cd8266ac>
    <TaxCatchAll xmlns="28c0f289-e8e7-494a-b19b-89669d2ae230">
      <Value>2</Value>
      <Value>1</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B7A61-FBE0-423E-A8D8-077347701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b8efe-4251-4c7c-92cb-d09312b171fb"/>
    <ds:schemaRef ds:uri="28c0f289-e8e7-494a-b19b-89669d2ae230"/>
    <ds:schemaRef ds:uri="0009765f-fc1a-4b50-9d0a-309f222ec7b3"/>
    <ds:schemaRef ds:uri="d173ad9e-4977-460d-9414-b6503c365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736DB8-4AB2-4EC8-9EED-BEF88797E292}">
  <ds:schemaRefs>
    <ds:schemaRef ds:uri="http://schemas.microsoft.com/office/2006/metadata/properties"/>
    <ds:schemaRef ds:uri="d173ad9e-4977-460d-9414-b6503c36562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009765f-fc1a-4b50-9d0a-309f222ec7b3"/>
    <ds:schemaRef ds:uri="28c0f289-e8e7-494a-b19b-89669d2ae230"/>
    <ds:schemaRef ds:uri="http://purl.org/dc/elements/1.1/"/>
    <ds:schemaRef ds:uri="e70b8efe-4251-4c7c-92cb-d09312b171fb"/>
    <ds:schemaRef ds:uri="http://www.w3.org/XML/1998/namespace"/>
    <ds:schemaRef ds:uri="http://purl.org/dc/dcmitype/"/>
  </ds:schemaRefs>
</ds:datastoreItem>
</file>

<file path=customXml/itemProps3.xml><?xml version="1.0" encoding="utf-8"?>
<ds:datastoreItem xmlns:ds="http://schemas.openxmlformats.org/officeDocument/2006/customXml" ds:itemID="{6AA62755-6A06-463B-AE75-FD0469EE5000}">
  <ds:schemaRefs>
    <ds:schemaRef ds:uri="http://schemas.microsoft.com/sharepoint/v3/contenttype/forms"/>
  </ds:schemaRefs>
</ds:datastoreItem>
</file>

<file path=customXml/itemProps4.xml><?xml version="1.0" encoding="utf-8"?>
<ds:datastoreItem xmlns:ds="http://schemas.openxmlformats.org/officeDocument/2006/customXml" ds:itemID="{0B926787-C018-45FE-ACEA-5D36439D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9110</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Örebro läns landsting</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Covarrubias</dc:creator>
  <cp:lastModifiedBy>Liljeberg Hans /Central förvaltning Hälso- och sjukvårdsenhet /Falun</cp:lastModifiedBy>
  <cp:revision>2</cp:revision>
  <cp:lastPrinted>2018-12-20T09:05:00Z</cp:lastPrinted>
  <dcterms:created xsi:type="dcterms:W3CDTF">2019-03-28T07:32:00Z</dcterms:created>
  <dcterms:modified xsi:type="dcterms:W3CDTF">2019-03-28T07:32:00Z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0x0101003232B3D52E7DB449BB4771C333D086AC</vt:lpwstr>
  </property>
  <property fmtid="{D5CDD505-2E9C-101B-9397-08002B2CF9AE}" pid="3" name="Säkerhetsklassning">
    <vt:lpwstr>2;#Intern (alla)|8fc1a36c-82d2-4f41-a283-8798b0a85b6b</vt:lpwstr>
  </property>
  <property fmtid="{D5CDD505-2E9C-101B-9397-08002B2CF9AE}" pid="4" name="Dokumenttyp">
    <vt:lpwstr>1;#Arbetsmaterial|f466c414-68ca-4953-b9a5-439567598a5c</vt:lpwstr>
  </property>
</Properties>
</file>